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B71F" w14:textId="0547B0DD" w:rsidR="0007727C" w:rsidRPr="00D13C67" w:rsidRDefault="0007727C" w:rsidP="007768CA">
      <w:pPr>
        <w:spacing w:after="0"/>
        <w:jc w:val="center"/>
        <w:rPr>
          <w:rFonts w:cs="B Titr"/>
          <w:rtl/>
          <w:lang w:bidi="fa-IR"/>
        </w:rPr>
      </w:pPr>
      <w:r w:rsidRPr="00C4585F">
        <w:rPr>
          <w:rFonts w:cs="B Titr" w:hint="cs"/>
          <w:rtl/>
          <w:lang w:bidi="fa-IR"/>
        </w:rPr>
        <w:t xml:space="preserve">كوريكولوم آموزشي </w:t>
      </w:r>
      <w:r w:rsidR="00783833">
        <w:rPr>
          <w:rFonts w:cs="B Titr" w:hint="cs"/>
          <w:rtl/>
          <w:lang w:bidi="fa-IR"/>
        </w:rPr>
        <w:t>7</w:t>
      </w:r>
      <w:r w:rsidRPr="00C4585F">
        <w:rPr>
          <w:rFonts w:cs="B Titr" w:hint="cs"/>
          <w:rtl/>
          <w:lang w:bidi="fa-IR"/>
        </w:rPr>
        <w:t xml:space="preserve"> ترمه كارشناسي بهداشت عمومي</w:t>
      </w:r>
      <w:r w:rsidR="00795369">
        <w:rPr>
          <w:rFonts w:cs="B Titr" w:hint="cs"/>
          <w:rtl/>
          <w:lang w:bidi="fa-IR"/>
        </w:rPr>
        <w:t xml:space="preserve"> ورودی 99 به بعد</w:t>
      </w:r>
    </w:p>
    <w:tbl>
      <w:tblPr>
        <w:tblStyle w:val="TableGrid"/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9"/>
        <w:gridCol w:w="995"/>
        <w:gridCol w:w="1134"/>
        <w:gridCol w:w="1560"/>
        <w:gridCol w:w="41"/>
        <w:gridCol w:w="142"/>
        <w:gridCol w:w="574"/>
        <w:gridCol w:w="1036"/>
        <w:gridCol w:w="58"/>
        <w:gridCol w:w="14"/>
        <w:gridCol w:w="980"/>
        <w:gridCol w:w="190"/>
        <w:gridCol w:w="944"/>
        <w:gridCol w:w="1441"/>
        <w:gridCol w:w="173"/>
        <w:gridCol w:w="109"/>
        <w:gridCol w:w="120"/>
        <w:gridCol w:w="507"/>
      </w:tblGrid>
      <w:tr w:rsidR="00CE3D61" w:rsidRPr="007B5DDA" w14:paraId="2133362E" w14:textId="77777777" w:rsidTr="00387E90">
        <w:trPr>
          <w:trHeight w:val="207"/>
          <w:jc w:val="center"/>
        </w:trPr>
        <w:tc>
          <w:tcPr>
            <w:tcW w:w="579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425AF6F5" w14:textId="77777777" w:rsidR="00CE3D61" w:rsidRPr="00B300D0" w:rsidRDefault="00CE3D61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300D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دوم</w:t>
            </w:r>
          </w:p>
        </w:tc>
        <w:tc>
          <w:tcPr>
            <w:tcW w:w="557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36C0E58D" w14:textId="77777777" w:rsidR="00CE3D61" w:rsidRPr="00B300D0" w:rsidRDefault="00CE3D61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300D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اول</w:t>
            </w:r>
          </w:p>
        </w:tc>
      </w:tr>
      <w:tr w:rsidR="00C4585F" w:rsidRPr="007B5DDA" w14:paraId="615C037E" w14:textId="77777777" w:rsidTr="00445F40">
        <w:trPr>
          <w:trHeight w:val="319"/>
          <w:jc w:val="center"/>
        </w:trPr>
        <w:tc>
          <w:tcPr>
            <w:tcW w:w="134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14:paraId="44B24206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95" w:type="dxa"/>
            <w:tcBorders>
              <w:top w:val="thinThickSmallGap" w:sz="12" w:space="0" w:color="auto"/>
            </w:tcBorders>
          </w:tcPr>
          <w:p w14:paraId="059BCCAE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14:paraId="4507E34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پیشنیاز-همنیاز</w:t>
            </w:r>
          </w:p>
        </w:tc>
        <w:tc>
          <w:tcPr>
            <w:tcW w:w="1743" w:type="dxa"/>
            <w:gridSpan w:val="3"/>
            <w:tcBorders>
              <w:top w:val="thinThickSmallGap" w:sz="12" w:space="0" w:color="auto"/>
            </w:tcBorders>
          </w:tcPr>
          <w:p w14:paraId="5AA74A93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7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5EE4C82F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10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14:paraId="09E0AAAA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78" w:type="dxa"/>
            <w:tcBorders>
              <w:top w:val="thinThickSmallGap" w:sz="12" w:space="0" w:color="auto"/>
            </w:tcBorders>
          </w:tcPr>
          <w:p w14:paraId="0AFFEB57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</w:tcPr>
          <w:p w14:paraId="16F42932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پیشنیاز-همنیاز</w:t>
            </w:r>
          </w:p>
        </w:tc>
        <w:tc>
          <w:tcPr>
            <w:tcW w:w="1723" w:type="dxa"/>
            <w:gridSpan w:val="3"/>
            <w:tcBorders>
              <w:top w:val="thinThickSmallGap" w:sz="12" w:space="0" w:color="auto"/>
            </w:tcBorders>
          </w:tcPr>
          <w:p w14:paraId="2FDD2CAC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627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14:paraId="53077D3A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C4585F" w:rsidRPr="007B5DDA" w14:paraId="75EF4AE8" w14:textId="77777777" w:rsidTr="00445F40">
        <w:trPr>
          <w:trHeight w:val="52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21FEE86B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3 واحد</w:t>
            </w:r>
          </w:p>
        </w:tc>
        <w:tc>
          <w:tcPr>
            <w:tcW w:w="995" w:type="dxa"/>
          </w:tcPr>
          <w:p w14:paraId="4B271D13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17651600</w:t>
            </w:r>
          </w:p>
        </w:tc>
        <w:tc>
          <w:tcPr>
            <w:tcW w:w="1134" w:type="dxa"/>
            <w:vAlign w:val="center"/>
          </w:tcPr>
          <w:p w14:paraId="36933154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47D82BAC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ميكروب شناسي (2)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4B103C40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48E44A20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78FC968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17650300</w:t>
            </w:r>
          </w:p>
        </w:tc>
        <w:tc>
          <w:tcPr>
            <w:tcW w:w="1134" w:type="dxa"/>
            <w:gridSpan w:val="2"/>
            <w:vAlign w:val="center"/>
          </w:tcPr>
          <w:p w14:paraId="0D2777E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3E2FE868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تشريح وفيزيولوژي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4EF3B18D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C4585F" w:rsidRPr="007B5DDA" w14:paraId="3548E585" w14:textId="77777777" w:rsidTr="00445F40">
        <w:trPr>
          <w:trHeight w:val="52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78199A91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094BA94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17651000</w:t>
            </w:r>
          </w:p>
        </w:tc>
        <w:tc>
          <w:tcPr>
            <w:tcW w:w="1134" w:type="dxa"/>
            <w:vAlign w:val="center"/>
          </w:tcPr>
          <w:p w14:paraId="36AA0BB2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348F6BA7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كليات پزشكي وبهداشت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7D21C426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136EE7E2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3 واحد</w:t>
            </w:r>
          </w:p>
        </w:tc>
        <w:tc>
          <w:tcPr>
            <w:tcW w:w="978" w:type="dxa"/>
          </w:tcPr>
          <w:p w14:paraId="20C2892B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17651500</w:t>
            </w:r>
          </w:p>
        </w:tc>
        <w:tc>
          <w:tcPr>
            <w:tcW w:w="1134" w:type="dxa"/>
            <w:gridSpan w:val="2"/>
            <w:vAlign w:val="center"/>
          </w:tcPr>
          <w:p w14:paraId="6214F5B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59231EB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ميكروب شناسي (1)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335DEC8E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C4585F" w:rsidRPr="007B5DDA" w14:paraId="257F40BE" w14:textId="77777777" w:rsidTr="00445F40">
        <w:trPr>
          <w:trHeight w:val="93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4899E24D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528B8CA6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17650700</w:t>
            </w:r>
          </w:p>
        </w:tc>
        <w:tc>
          <w:tcPr>
            <w:tcW w:w="1134" w:type="dxa"/>
            <w:vAlign w:val="center"/>
          </w:tcPr>
          <w:p w14:paraId="4E9F8CA1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59E2CB8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اصول وكليات اپيدميولوژي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6CA738CF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663B4892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0B5BEE1F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17651400</w:t>
            </w:r>
          </w:p>
        </w:tc>
        <w:tc>
          <w:tcPr>
            <w:tcW w:w="1134" w:type="dxa"/>
            <w:gridSpan w:val="2"/>
            <w:vAlign w:val="center"/>
          </w:tcPr>
          <w:p w14:paraId="60CAD002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5F9AD822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اصول وكليات خدمات بهداشتي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5262706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C4585F" w:rsidRPr="007B5DDA" w14:paraId="58A50297" w14:textId="77777777" w:rsidTr="00445F40">
        <w:trPr>
          <w:trHeight w:val="593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1DE36F46" w14:textId="77777777" w:rsidR="00C4585F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39309763" w14:textId="08424776" w:rsidR="00AF6D76" w:rsidRPr="007B5DDA" w:rsidRDefault="00783833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182C8B5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17652000</w:t>
            </w:r>
          </w:p>
        </w:tc>
        <w:tc>
          <w:tcPr>
            <w:tcW w:w="1134" w:type="dxa"/>
            <w:vAlign w:val="center"/>
          </w:tcPr>
          <w:p w14:paraId="7FE9F19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4CE683DA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مدارس ودانش آموزان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425D130B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07B06677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15579210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17650500</w:t>
            </w:r>
          </w:p>
        </w:tc>
        <w:tc>
          <w:tcPr>
            <w:tcW w:w="1134" w:type="dxa"/>
            <w:gridSpan w:val="2"/>
            <w:vAlign w:val="center"/>
          </w:tcPr>
          <w:p w14:paraId="5B8B3771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06DADCC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آمار حياتي(1)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15542891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C4585F" w:rsidRPr="007B5DDA" w14:paraId="26FF16A8" w14:textId="77777777" w:rsidTr="00445F40">
        <w:trPr>
          <w:trHeight w:val="262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4D61325F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24D64659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17652200</w:t>
            </w:r>
          </w:p>
        </w:tc>
        <w:tc>
          <w:tcPr>
            <w:tcW w:w="1134" w:type="dxa"/>
            <w:vAlign w:val="center"/>
          </w:tcPr>
          <w:p w14:paraId="4B55840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2AB69CCB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نظامهاي سلامت در ايران وجهان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3AA9DD94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21A65BB2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061888D8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17651700</w:t>
            </w:r>
          </w:p>
        </w:tc>
        <w:tc>
          <w:tcPr>
            <w:tcW w:w="1134" w:type="dxa"/>
            <w:gridSpan w:val="2"/>
            <w:vAlign w:val="center"/>
          </w:tcPr>
          <w:p w14:paraId="76467D63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094544A4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روانشناسي وبهداشت رواني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4166FCDA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C4585F" w:rsidRPr="007B5DDA" w14:paraId="0DC6A473" w14:textId="77777777" w:rsidTr="00445F40">
        <w:trPr>
          <w:trHeight w:val="267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2314EE3E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750497BD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17650400</w:t>
            </w:r>
          </w:p>
        </w:tc>
        <w:tc>
          <w:tcPr>
            <w:tcW w:w="1134" w:type="dxa"/>
            <w:vAlign w:val="center"/>
          </w:tcPr>
          <w:p w14:paraId="4C3E17FC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052AEECD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اصول ومباني جامعه شناسي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5B17D030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3B9AB79A" w14:textId="77777777" w:rsidR="00C4585F" w:rsidRPr="007B5DDA" w:rsidRDefault="00C4585F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39825395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17650200</w:t>
            </w:r>
          </w:p>
        </w:tc>
        <w:tc>
          <w:tcPr>
            <w:tcW w:w="1134" w:type="dxa"/>
            <w:gridSpan w:val="2"/>
            <w:vAlign w:val="center"/>
          </w:tcPr>
          <w:p w14:paraId="57CD3D4A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77B528A1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بيوشيمي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7BE4A624" w14:textId="77777777" w:rsidR="00C4585F" w:rsidRPr="007B5DDA" w:rsidRDefault="00C4585F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D442B6" w:rsidRPr="007B5DDA" w14:paraId="3F7F7724" w14:textId="77777777" w:rsidTr="00445F40">
        <w:trPr>
          <w:trHeight w:val="282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189F7C83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 واحد</w:t>
            </w:r>
          </w:p>
        </w:tc>
        <w:tc>
          <w:tcPr>
            <w:tcW w:w="995" w:type="dxa"/>
          </w:tcPr>
          <w:p w14:paraId="397871ED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17653100</w:t>
            </w:r>
          </w:p>
        </w:tc>
        <w:tc>
          <w:tcPr>
            <w:tcW w:w="1134" w:type="dxa"/>
            <w:vAlign w:val="center"/>
          </w:tcPr>
          <w:p w14:paraId="5CB75DBF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019461A0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 محیط 1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3471E68E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10A6AE9B" w14:textId="77777777" w:rsidR="00D442B6" w:rsidRPr="007B5DDA" w:rsidRDefault="00D442B6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65852731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10006030</w:t>
            </w:r>
          </w:p>
        </w:tc>
        <w:tc>
          <w:tcPr>
            <w:tcW w:w="1134" w:type="dxa"/>
            <w:gridSpan w:val="2"/>
            <w:vAlign w:val="center"/>
          </w:tcPr>
          <w:p w14:paraId="403D71CF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1043DCAE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تاریخ امامت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1675C7D2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D442B6" w:rsidRPr="007B5DDA" w14:paraId="704D632B" w14:textId="77777777" w:rsidTr="00445F40">
        <w:trPr>
          <w:trHeight w:val="142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180A6E3B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63339237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10001030</w:t>
            </w:r>
          </w:p>
        </w:tc>
        <w:tc>
          <w:tcPr>
            <w:tcW w:w="1134" w:type="dxa"/>
            <w:vAlign w:val="center"/>
          </w:tcPr>
          <w:p w14:paraId="4C7D3E71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7BD1558E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انديشه اسلامي (1)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28CC26FE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3B00A23C" w14:textId="77777777" w:rsidR="00D442B6" w:rsidRPr="007B5DDA" w:rsidRDefault="00D442B6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3 واحد</w:t>
            </w:r>
          </w:p>
        </w:tc>
        <w:tc>
          <w:tcPr>
            <w:tcW w:w="978" w:type="dxa"/>
          </w:tcPr>
          <w:p w14:paraId="225CA7F9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10003000</w:t>
            </w:r>
          </w:p>
        </w:tc>
        <w:tc>
          <w:tcPr>
            <w:tcW w:w="1134" w:type="dxa"/>
            <w:gridSpan w:val="2"/>
            <w:vAlign w:val="center"/>
          </w:tcPr>
          <w:p w14:paraId="57A4BC92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65E300F5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زبان خارجه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50A8A1A0" w14:textId="77777777" w:rsidR="00D442B6" w:rsidRPr="007B5DDA" w:rsidRDefault="00D442B6" w:rsidP="007768CA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B300D0" w:rsidRPr="007B5DDA" w14:paraId="1F9EBCEC" w14:textId="77777777" w:rsidTr="00445F40">
        <w:trPr>
          <w:trHeight w:val="142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15CDB09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5" w:type="dxa"/>
          </w:tcPr>
          <w:p w14:paraId="0EFCCC5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33777D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43" w:type="dxa"/>
            <w:gridSpan w:val="3"/>
          </w:tcPr>
          <w:p w14:paraId="51FCB42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6698994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8" w:type="dxa"/>
            <w:gridSpan w:val="3"/>
            <w:tcBorders>
              <w:left w:val="thinThickSmallGap" w:sz="12" w:space="0" w:color="auto"/>
            </w:tcBorders>
          </w:tcPr>
          <w:p w14:paraId="073D39D3" w14:textId="51029523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78" w:type="dxa"/>
          </w:tcPr>
          <w:p w14:paraId="52DFFEE3" w14:textId="45B102ED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10008010</w:t>
            </w:r>
          </w:p>
        </w:tc>
        <w:tc>
          <w:tcPr>
            <w:tcW w:w="1134" w:type="dxa"/>
            <w:gridSpan w:val="2"/>
            <w:vAlign w:val="center"/>
          </w:tcPr>
          <w:p w14:paraId="76421CE2" w14:textId="68FE982C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3" w:type="dxa"/>
            <w:gridSpan w:val="3"/>
          </w:tcPr>
          <w:p w14:paraId="615B02CF" w14:textId="17C2CEF8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تفسیرم</w:t>
            </w:r>
            <w:r w:rsidR="003D0CC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</w:t>
            </w: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وضوعی قرآن</w:t>
            </w:r>
          </w:p>
        </w:tc>
        <w:tc>
          <w:tcPr>
            <w:tcW w:w="627" w:type="dxa"/>
            <w:gridSpan w:val="2"/>
            <w:tcBorders>
              <w:right w:val="thinThickSmallGap" w:sz="12" w:space="0" w:color="auto"/>
            </w:tcBorders>
          </w:tcPr>
          <w:p w14:paraId="7B87B103" w14:textId="6B202F36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B300D0" w:rsidRPr="007B5DDA" w14:paraId="10CE7276" w14:textId="77777777" w:rsidTr="00445F40">
        <w:trPr>
          <w:trHeight w:val="148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63E265F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1واحد</w:t>
            </w:r>
          </w:p>
        </w:tc>
        <w:tc>
          <w:tcPr>
            <w:tcW w:w="995" w:type="dxa"/>
          </w:tcPr>
          <w:p w14:paraId="7F6EFD4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10004010</w:t>
            </w:r>
          </w:p>
        </w:tc>
        <w:tc>
          <w:tcPr>
            <w:tcW w:w="1134" w:type="dxa"/>
            <w:vAlign w:val="center"/>
          </w:tcPr>
          <w:p w14:paraId="5FF8C99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6659A1E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تربيت بدني (1)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17A5202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108" w:type="dxa"/>
            <w:gridSpan w:val="3"/>
            <w:vMerge w:val="restart"/>
            <w:tcBorders>
              <w:left w:val="thinThickSmallGap" w:sz="12" w:space="0" w:color="auto"/>
            </w:tcBorders>
          </w:tcPr>
          <w:p w14:paraId="34CEDD45" w14:textId="34AD190A" w:rsidR="00B300D0" w:rsidRPr="007B5DDA" w:rsidRDefault="00B300D0" w:rsidP="00B300D0">
            <w:pPr>
              <w:tabs>
                <w:tab w:val="left" w:pos="765"/>
              </w:tabs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20واحد</w:t>
            </w:r>
          </w:p>
          <w:p w14:paraId="7F0B71E2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751CF8CA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738149CD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462" w:type="dxa"/>
            <w:gridSpan w:val="8"/>
            <w:vMerge w:val="restart"/>
            <w:tcBorders>
              <w:right w:val="thinThickSmallGap" w:sz="12" w:space="0" w:color="auto"/>
            </w:tcBorders>
          </w:tcPr>
          <w:p w14:paraId="41F93762" w14:textId="278AC99A" w:rsidR="003D0CCC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  <w:p w14:paraId="1264D3B1" w14:textId="4119F05D" w:rsidR="003D0CCC" w:rsidRDefault="003D0CCC" w:rsidP="003D0CCC">
            <w:pPr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  <w:p w14:paraId="1B26E911" w14:textId="3EC7FD61" w:rsidR="003D0CCC" w:rsidRDefault="003D0CCC" w:rsidP="003D0CCC">
            <w:pPr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  <w:p w14:paraId="195041AA" w14:textId="77777777" w:rsidR="00B300D0" w:rsidRPr="003D0CCC" w:rsidRDefault="00B300D0" w:rsidP="003D0CCC">
            <w:pPr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</w:tr>
      <w:tr w:rsidR="00B300D0" w:rsidRPr="007B5DDA" w14:paraId="22DFD7E2" w14:textId="77777777" w:rsidTr="00445F40">
        <w:trPr>
          <w:trHeight w:val="341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5B09D3C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230DB0D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17651100</w:t>
            </w:r>
          </w:p>
        </w:tc>
        <w:tc>
          <w:tcPr>
            <w:tcW w:w="1134" w:type="dxa"/>
            <w:vAlign w:val="center"/>
          </w:tcPr>
          <w:p w14:paraId="5F45E92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180DFD6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اصول تغذیه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6BBED41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108" w:type="dxa"/>
            <w:gridSpan w:val="3"/>
            <w:vMerge/>
            <w:tcBorders>
              <w:left w:val="thinThickSmallGap" w:sz="12" w:space="0" w:color="auto"/>
            </w:tcBorders>
          </w:tcPr>
          <w:p w14:paraId="12DAA237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462" w:type="dxa"/>
            <w:gridSpan w:val="8"/>
            <w:vMerge/>
            <w:tcBorders>
              <w:right w:val="thinThickSmallGap" w:sz="12" w:space="0" w:color="auto"/>
            </w:tcBorders>
          </w:tcPr>
          <w:p w14:paraId="688DCC34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00D0" w:rsidRPr="007B5DDA" w14:paraId="3813CFFB" w14:textId="77777777" w:rsidTr="00445F40">
        <w:trPr>
          <w:trHeight w:val="341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0069CFA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1واحد</w:t>
            </w:r>
          </w:p>
        </w:tc>
        <w:tc>
          <w:tcPr>
            <w:tcW w:w="995" w:type="dxa"/>
          </w:tcPr>
          <w:p w14:paraId="764FBEE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17654900</w:t>
            </w:r>
          </w:p>
        </w:tc>
        <w:tc>
          <w:tcPr>
            <w:tcW w:w="1134" w:type="dxa"/>
            <w:vAlign w:val="center"/>
          </w:tcPr>
          <w:p w14:paraId="6C5BE5E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1C8FE7D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کارآموزی درعرصه1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57BE3F5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8" w:type="dxa"/>
            <w:gridSpan w:val="3"/>
            <w:vMerge/>
            <w:tcBorders>
              <w:left w:val="thinThickSmallGap" w:sz="12" w:space="0" w:color="auto"/>
            </w:tcBorders>
          </w:tcPr>
          <w:p w14:paraId="38906F01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462" w:type="dxa"/>
            <w:gridSpan w:val="8"/>
            <w:vMerge/>
            <w:tcBorders>
              <w:right w:val="thinThickSmallGap" w:sz="12" w:space="0" w:color="auto"/>
            </w:tcBorders>
          </w:tcPr>
          <w:p w14:paraId="17FF4C03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300D0" w:rsidRPr="007B5DDA" w14:paraId="7998597E" w14:textId="77777777" w:rsidTr="00387E90">
        <w:trPr>
          <w:trHeight w:val="327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6B1E8F32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20واحد       </w:t>
            </w:r>
          </w:p>
        </w:tc>
        <w:tc>
          <w:tcPr>
            <w:tcW w:w="4446" w:type="dxa"/>
            <w:gridSpan w:val="6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E686827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108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14:paraId="567064BA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62" w:type="dxa"/>
            <w:gridSpan w:val="8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30D51521" w14:textId="77777777" w:rsidR="00B300D0" w:rsidRPr="007B5DDA" w:rsidRDefault="00B300D0" w:rsidP="00B300D0">
            <w:pPr>
              <w:ind w:left="-397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300D0" w:rsidRPr="007B5DDA" w14:paraId="1B00276E" w14:textId="77777777" w:rsidTr="00387E90">
        <w:trPr>
          <w:trHeight w:val="257"/>
          <w:jc w:val="center"/>
        </w:trPr>
        <w:tc>
          <w:tcPr>
            <w:tcW w:w="579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64AE340D" w14:textId="77777777" w:rsidR="00B300D0" w:rsidRP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300D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چهارم</w:t>
            </w:r>
          </w:p>
        </w:tc>
        <w:tc>
          <w:tcPr>
            <w:tcW w:w="557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0A0FCB8A" w14:textId="77777777" w:rsidR="00B300D0" w:rsidRP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300D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سوم</w:t>
            </w:r>
          </w:p>
        </w:tc>
      </w:tr>
      <w:tr w:rsidR="00B300D0" w:rsidRPr="007B5DDA" w14:paraId="3E1C05C5" w14:textId="77777777" w:rsidTr="00445F40">
        <w:trPr>
          <w:trHeight w:val="453"/>
          <w:jc w:val="center"/>
        </w:trPr>
        <w:tc>
          <w:tcPr>
            <w:tcW w:w="1325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6FF5669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1015" w:type="dxa"/>
            <w:gridSpan w:val="2"/>
            <w:tcBorders>
              <w:top w:val="thinThickSmallGap" w:sz="12" w:space="0" w:color="auto"/>
            </w:tcBorders>
          </w:tcPr>
          <w:p w14:paraId="346CF76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14:paraId="535C411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پیشنیاز-همنیاز</w:t>
            </w:r>
          </w:p>
        </w:tc>
        <w:tc>
          <w:tcPr>
            <w:tcW w:w="1743" w:type="dxa"/>
            <w:gridSpan w:val="3"/>
            <w:tcBorders>
              <w:top w:val="thinThickSmallGap" w:sz="12" w:space="0" w:color="auto"/>
            </w:tcBorders>
          </w:tcPr>
          <w:p w14:paraId="153A40A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7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76CE7DE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94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14:paraId="6AC1458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</w:tcBorders>
          </w:tcPr>
          <w:p w14:paraId="1395763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</w:tcPr>
          <w:p w14:paraId="67E4962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پیشنیاز-همنیاز</w:t>
            </w:r>
          </w:p>
        </w:tc>
        <w:tc>
          <w:tcPr>
            <w:tcW w:w="1843" w:type="dxa"/>
            <w:gridSpan w:val="4"/>
            <w:tcBorders>
              <w:top w:val="thinThickSmallGap" w:sz="12" w:space="0" w:color="auto"/>
            </w:tcBorders>
          </w:tcPr>
          <w:p w14:paraId="4760901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0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5E85626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B300D0" w:rsidRPr="007B5DDA" w14:paraId="4CE03C33" w14:textId="77777777" w:rsidTr="00445F40">
        <w:trPr>
          <w:trHeight w:val="98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54162AE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717A00E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17652100</w:t>
            </w:r>
          </w:p>
        </w:tc>
        <w:tc>
          <w:tcPr>
            <w:tcW w:w="1134" w:type="dxa"/>
          </w:tcPr>
          <w:p w14:paraId="7081248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25628ED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كاربرد كامپيوتر در تجزيه وتحليلهاي داده هاي بهداشتي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510E41B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2AFCF0F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14:paraId="44B5E10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17650600</w:t>
            </w:r>
          </w:p>
        </w:tc>
        <w:tc>
          <w:tcPr>
            <w:tcW w:w="1134" w:type="dxa"/>
            <w:gridSpan w:val="2"/>
          </w:tcPr>
          <w:p w14:paraId="10863EC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آمار حياتي(1)</w:t>
            </w:r>
          </w:p>
        </w:tc>
        <w:tc>
          <w:tcPr>
            <w:tcW w:w="1843" w:type="dxa"/>
            <w:gridSpan w:val="4"/>
          </w:tcPr>
          <w:p w14:paraId="092245F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آمار حياتي (2)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02E2ABA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B300D0" w:rsidRPr="007B5DDA" w14:paraId="05E14815" w14:textId="77777777" w:rsidTr="00445F40">
        <w:trPr>
          <w:trHeight w:val="301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5172472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2820466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10000910</w:t>
            </w:r>
          </w:p>
        </w:tc>
        <w:tc>
          <w:tcPr>
            <w:tcW w:w="1134" w:type="dxa"/>
          </w:tcPr>
          <w:p w14:paraId="793905A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gridSpan w:val="3"/>
          </w:tcPr>
          <w:p w14:paraId="1B9BA327" w14:textId="77777777" w:rsidR="00B300D0" w:rsidRPr="007B5DDA" w:rsidRDefault="00B300D0" w:rsidP="00B300D0">
            <w:pPr>
              <w:tabs>
                <w:tab w:val="center" w:pos="742"/>
                <w:tab w:val="right" w:pos="1485"/>
              </w:tabs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دانش خانواده وجمعیت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3CCED8D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6660DF5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14:paraId="2D64A11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17653900</w:t>
            </w:r>
          </w:p>
        </w:tc>
        <w:tc>
          <w:tcPr>
            <w:tcW w:w="1134" w:type="dxa"/>
            <w:gridSpan w:val="2"/>
          </w:tcPr>
          <w:p w14:paraId="0883ACD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تشريح وفيزيولوژي</w:t>
            </w:r>
          </w:p>
        </w:tc>
        <w:tc>
          <w:tcPr>
            <w:tcW w:w="1843" w:type="dxa"/>
            <w:gridSpan w:val="4"/>
          </w:tcPr>
          <w:p w14:paraId="3E8A9FA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باروري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671AB01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B300D0" w:rsidRPr="007B5DDA" w14:paraId="046F6B02" w14:textId="77777777" w:rsidTr="00445F40">
        <w:trPr>
          <w:trHeight w:val="141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2E97012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72151A5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17653600</w:t>
            </w:r>
          </w:p>
        </w:tc>
        <w:tc>
          <w:tcPr>
            <w:tcW w:w="1134" w:type="dxa"/>
          </w:tcPr>
          <w:p w14:paraId="2EA0C3F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روانشناسي وبهداشت رواني</w:t>
            </w:r>
          </w:p>
        </w:tc>
        <w:tc>
          <w:tcPr>
            <w:tcW w:w="1743" w:type="dxa"/>
            <w:gridSpan w:val="3"/>
          </w:tcPr>
          <w:p w14:paraId="688AA97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رواني واعتياد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2A94A9D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2444E5B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14:paraId="022C747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17652600</w:t>
            </w:r>
          </w:p>
        </w:tc>
        <w:tc>
          <w:tcPr>
            <w:tcW w:w="1134" w:type="dxa"/>
            <w:gridSpan w:val="2"/>
          </w:tcPr>
          <w:p w14:paraId="7E7BF54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747DAA0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اپيدميولوژي بيماريهاي شايع در ايران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13F04AB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B300D0" w:rsidRPr="007B5DDA" w14:paraId="16732B6C" w14:textId="77777777" w:rsidTr="00445F40">
        <w:trPr>
          <w:trHeight w:val="446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4168F05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71D9E1F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17652800</w:t>
            </w:r>
          </w:p>
        </w:tc>
        <w:tc>
          <w:tcPr>
            <w:tcW w:w="1134" w:type="dxa"/>
          </w:tcPr>
          <w:p w14:paraId="4EBDE9A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66B9F63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برنامه هاي مبارزه با بيماريهاي واگير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0726DB6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78BB758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 واحد</w:t>
            </w:r>
          </w:p>
        </w:tc>
        <w:tc>
          <w:tcPr>
            <w:tcW w:w="992" w:type="dxa"/>
            <w:gridSpan w:val="2"/>
          </w:tcPr>
          <w:p w14:paraId="4A97981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17653200</w:t>
            </w:r>
          </w:p>
        </w:tc>
        <w:tc>
          <w:tcPr>
            <w:tcW w:w="1134" w:type="dxa"/>
            <w:gridSpan w:val="2"/>
          </w:tcPr>
          <w:p w14:paraId="34B2E6C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4E4D19A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محيط (2)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7EDD9A3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B300D0" w:rsidRPr="007B5DDA" w14:paraId="72F20C2E" w14:textId="77777777" w:rsidTr="00445F40">
        <w:trPr>
          <w:trHeight w:val="410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5B557B1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3 واحد</w:t>
            </w:r>
          </w:p>
        </w:tc>
        <w:tc>
          <w:tcPr>
            <w:tcW w:w="1015" w:type="dxa"/>
            <w:gridSpan w:val="2"/>
          </w:tcPr>
          <w:p w14:paraId="7961002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17654400</w:t>
            </w:r>
          </w:p>
        </w:tc>
        <w:tc>
          <w:tcPr>
            <w:tcW w:w="1134" w:type="dxa"/>
          </w:tcPr>
          <w:p w14:paraId="19505C6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اصول وكليات اپيدميولوژي - آمار حياتي (2)</w:t>
            </w:r>
          </w:p>
        </w:tc>
        <w:tc>
          <w:tcPr>
            <w:tcW w:w="1743" w:type="dxa"/>
            <w:gridSpan w:val="3"/>
          </w:tcPr>
          <w:p w14:paraId="3AF5626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روش تحقيق در علوم بهداشتي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72CC45A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219A1C9F" w14:textId="77777777" w:rsidR="00B300D0" w:rsidRPr="007B5DDA" w:rsidRDefault="00B300D0" w:rsidP="00B300D0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2واحد</w:t>
            </w:r>
          </w:p>
        </w:tc>
        <w:tc>
          <w:tcPr>
            <w:tcW w:w="992" w:type="dxa"/>
            <w:gridSpan w:val="2"/>
          </w:tcPr>
          <w:p w14:paraId="3048D5B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17652900</w:t>
            </w:r>
          </w:p>
        </w:tc>
        <w:tc>
          <w:tcPr>
            <w:tcW w:w="1134" w:type="dxa"/>
            <w:gridSpan w:val="2"/>
          </w:tcPr>
          <w:p w14:paraId="753B415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lang w:bidi="fa-IR"/>
              </w:rPr>
              <w:t>---</w:t>
            </w:r>
          </w:p>
        </w:tc>
        <w:tc>
          <w:tcPr>
            <w:tcW w:w="1843" w:type="dxa"/>
            <w:gridSpan w:val="4"/>
          </w:tcPr>
          <w:p w14:paraId="7D469678" w14:textId="77777777" w:rsidR="00B300D0" w:rsidRPr="007B5DDA" w:rsidRDefault="00B300D0" w:rsidP="00B300D0">
            <w:pPr>
              <w:tabs>
                <w:tab w:val="center" w:pos="742"/>
                <w:tab w:val="right" w:pos="1485"/>
              </w:tabs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بیماریهای شایع کودکان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1807812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B300D0" w:rsidRPr="007B5DDA" w14:paraId="507168B0" w14:textId="77777777" w:rsidTr="00445F40">
        <w:trPr>
          <w:trHeight w:val="123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4ACA333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4A1B1A5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17652400</w:t>
            </w:r>
          </w:p>
        </w:tc>
        <w:tc>
          <w:tcPr>
            <w:tcW w:w="1134" w:type="dxa"/>
            <w:vAlign w:val="center"/>
          </w:tcPr>
          <w:p w14:paraId="0CCE949D" w14:textId="77777777" w:rsidR="00B300D0" w:rsidRPr="007B5DDA" w:rsidRDefault="00B300D0" w:rsidP="00B300D0">
            <w:pPr>
              <w:tabs>
                <w:tab w:val="left" w:pos="1150"/>
              </w:tabs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6C27FB1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مديريت ونظارت در مراكز بهداشتي درماني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54D77F3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6A3811C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14:paraId="040E22D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17653500</w:t>
            </w:r>
          </w:p>
        </w:tc>
        <w:tc>
          <w:tcPr>
            <w:tcW w:w="1134" w:type="dxa"/>
            <w:gridSpan w:val="2"/>
          </w:tcPr>
          <w:p w14:paraId="2D5B19A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1AF4C29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اصول مديريت در خدمات بهداشتي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3AD9CBE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B300D0" w:rsidRPr="007B5DDA" w14:paraId="710FB5CB" w14:textId="77777777" w:rsidTr="00445F40">
        <w:trPr>
          <w:trHeight w:val="141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29CA121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4825A4C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17654500</w:t>
            </w:r>
          </w:p>
        </w:tc>
        <w:tc>
          <w:tcPr>
            <w:tcW w:w="1134" w:type="dxa"/>
            <w:vAlign w:val="center"/>
          </w:tcPr>
          <w:p w14:paraId="672F0948" w14:textId="77777777" w:rsidR="00B300D0" w:rsidRPr="007B5DDA" w:rsidRDefault="00B300D0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1743" w:type="dxa"/>
            <w:gridSpan w:val="3"/>
          </w:tcPr>
          <w:p w14:paraId="128408B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6E4E399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4A04B7D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 واحد</w:t>
            </w:r>
          </w:p>
        </w:tc>
        <w:tc>
          <w:tcPr>
            <w:tcW w:w="992" w:type="dxa"/>
            <w:gridSpan w:val="2"/>
          </w:tcPr>
          <w:p w14:paraId="320D865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17651200</w:t>
            </w:r>
          </w:p>
        </w:tc>
        <w:tc>
          <w:tcPr>
            <w:tcW w:w="1134" w:type="dxa"/>
            <w:gridSpan w:val="2"/>
          </w:tcPr>
          <w:p w14:paraId="4BE7FCF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1DE07A8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فارماكولوژي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47C87A7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B300D0" w:rsidRPr="007B5DDA" w14:paraId="3146528C" w14:textId="77777777" w:rsidTr="00445F40">
        <w:trPr>
          <w:trHeight w:val="173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02BE294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15" w:type="dxa"/>
            <w:gridSpan w:val="2"/>
          </w:tcPr>
          <w:p w14:paraId="54425E6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17653400</w:t>
            </w:r>
          </w:p>
        </w:tc>
        <w:tc>
          <w:tcPr>
            <w:tcW w:w="1134" w:type="dxa"/>
            <w:vAlign w:val="center"/>
          </w:tcPr>
          <w:p w14:paraId="112DB9C5" w14:textId="77777777" w:rsidR="00B300D0" w:rsidRPr="007B5DDA" w:rsidRDefault="00B300D0" w:rsidP="00B300D0">
            <w:pPr>
              <w:tabs>
                <w:tab w:val="left" w:pos="1150"/>
              </w:tabs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223C853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حرفه ای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06CEA5B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40B7E2B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14:paraId="6981C87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17652500</w:t>
            </w:r>
          </w:p>
        </w:tc>
        <w:tc>
          <w:tcPr>
            <w:tcW w:w="1134" w:type="dxa"/>
            <w:gridSpan w:val="2"/>
          </w:tcPr>
          <w:p w14:paraId="32F487B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6A06AB4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تکنولوژی آموزشی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1CE5A70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B300D0" w:rsidRPr="007B5DDA" w14:paraId="58FF463B" w14:textId="77777777" w:rsidTr="00445F40">
        <w:trPr>
          <w:trHeight w:val="65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71D9A0D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 واحد</w:t>
            </w:r>
          </w:p>
        </w:tc>
        <w:tc>
          <w:tcPr>
            <w:tcW w:w="1015" w:type="dxa"/>
            <w:gridSpan w:val="2"/>
          </w:tcPr>
          <w:p w14:paraId="44FD66F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10004020</w:t>
            </w:r>
          </w:p>
        </w:tc>
        <w:tc>
          <w:tcPr>
            <w:tcW w:w="1134" w:type="dxa"/>
            <w:vAlign w:val="center"/>
          </w:tcPr>
          <w:p w14:paraId="48634D5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تربيت بدني (1)</w:t>
            </w:r>
          </w:p>
        </w:tc>
        <w:tc>
          <w:tcPr>
            <w:tcW w:w="1743" w:type="dxa"/>
            <w:gridSpan w:val="3"/>
          </w:tcPr>
          <w:p w14:paraId="249A22D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تربیت بدنی(2)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4837B36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1BEB3936" w14:textId="77777777" w:rsidR="00B300D0" w:rsidRPr="007B5DDA" w:rsidRDefault="00B300D0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2" w:type="dxa"/>
            <w:gridSpan w:val="2"/>
          </w:tcPr>
          <w:p w14:paraId="29FE939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10001040</w:t>
            </w:r>
          </w:p>
        </w:tc>
        <w:tc>
          <w:tcPr>
            <w:tcW w:w="1134" w:type="dxa"/>
            <w:gridSpan w:val="2"/>
          </w:tcPr>
          <w:p w14:paraId="267048C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انديشه اسلامي (1)</w:t>
            </w:r>
          </w:p>
        </w:tc>
        <w:tc>
          <w:tcPr>
            <w:tcW w:w="1843" w:type="dxa"/>
            <w:gridSpan w:val="4"/>
          </w:tcPr>
          <w:p w14:paraId="3CA4634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اندیشه اسلامی 2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0981F0C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B300D0" w:rsidRPr="007B5DDA" w14:paraId="192993D3" w14:textId="77777777" w:rsidTr="00445F40">
        <w:trPr>
          <w:trHeight w:val="65"/>
          <w:jc w:val="center"/>
        </w:trPr>
        <w:tc>
          <w:tcPr>
            <w:tcW w:w="1325" w:type="dxa"/>
            <w:tcBorders>
              <w:left w:val="thinThickSmallGap" w:sz="12" w:space="0" w:color="auto"/>
            </w:tcBorders>
          </w:tcPr>
          <w:p w14:paraId="54361EE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2واحد</w:t>
            </w:r>
          </w:p>
        </w:tc>
        <w:tc>
          <w:tcPr>
            <w:tcW w:w="1015" w:type="dxa"/>
            <w:gridSpan w:val="2"/>
            <w:vAlign w:val="center"/>
          </w:tcPr>
          <w:p w14:paraId="3B4C32C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C419F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17654904</w:t>
            </w:r>
          </w:p>
        </w:tc>
        <w:tc>
          <w:tcPr>
            <w:tcW w:w="1134" w:type="dxa"/>
            <w:vAlign w:val="center"/>
          </w:tcPr>
          <w:p w14:paraId="7543B76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43" w:type="dxa"/>
            <w:gridSpan w:val="3"/>
          </w:tcPr>
          <w:p w14:paraId="41DEF6F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کارآموزی درعرصه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3/1</w:t>
            </w:r>
          </w:p>
        </w:tc>
        <w:tc>
          <w:tcPr>
            <w:tcW w:w="574" w:type="dxa"/>
            <w:tcBorders>
              <w:right w:val="thinThickSmallGap" w:sz="12" w:space="0" w:color="auto"/>
            </w:tcBorders>
          </w:tcPr>
          <w:p w14:paraId="21B4CC1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3005E226" w14:textId="77777777" w:rsidR="00B300D0" w:rsidRPr="007B5DDA" w:rsidRDefault="00B300D0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3 واحد</w:t>
            </w:r>
          </w:p>
        </w:tc>
        <w:tc>
          <w:tcPr>
            <w:tcW w:w="992" w:type="dxa"/>
            <w:gridSpan w:val="2"/>
          </w:tcPr>
          <w:p w14:paraId="6CC19F3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10002000</w:t>
            </w:r>
          </w:p>
        </w:tc>
        <w:tc>
          <w:tcPr>
            <w:tcW w:w="1134" w:type="dxa"/>
            <w:gridSpan w:val="2"/>
          </w:tcPr>
          <w:p w14:paraId="5B0547B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749DD9D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فارسی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66BA6E6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B300D0" w:rsidRPr="007B5DDA" w14:paraId="6D0EAE67" w14:textId="77777777" w:rsidTr="00387E90">
        <w:trPr>
          <w:trHeight w:val="65"/>
          <w:jc w:val="center"/>
        </w:trPr>
        <w:tc>
          <w:tcPr>
            <w:tcW w:w="1325" w:type="dxa"/>
            <w:vMerge w:val="restart"/>
            <w:tcBorders>
              <w:left w:val="thinThickSmallGap" w:sz="12" w:space="0" w:color="auto"/>
            </w:tcBorders>
          </w:tcPr>
          <w:p w14:paraId="6B18C08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20 واحد</w:t>
            </w:r>
          </w:p>
        </w:tc>
        <w:tc>
          <w:tcPr>
            <w:tcW w:w="4466" w:type="dxa"/>
            <w:gridSpan w:val="7"/>
            <w:vMerge w:val="restart"/>
            <w:tcBorders>
              <w:right w:val="thinThickSmallGap" w:sz="12" w:space="0" w:color="auto"/>
            </w:tcBorders>
          </w:tcPr>
          <w:p w14:paraId="2F9F8BDC" w14:textId="77777777" w:rsidR="00B300D0" w:rsidRPr="007B5DDA" w:rsidRDefault="00B300D0" w:rsidP="00B300D0">
            <w:pPr>
              <w:tabs>
                <w:tab w:val="center" w:pos="2126"/>
                <w:tab w:val="left" w:pos="2961"/>
              </w:tabs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  <w:t>جمع واحد</w:t>
            </w: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1094" w:type="dxa"/>
            <w:gridSpan w:val="2"/>
            <w:tcBorders>
              <w:left w:val="thinThickSmallGap" w:sz="12" w:space="0" w:color="auto"/>
            </w:tcBorders>
          </w:tcPr>
          <w:p w14:paraId="16C5380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2" w:type="dxa"/>
            <w:gridSpan w:val="2"/>
          </w:tcPr>
          <w:p w14:paraId="2703853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17654903</w:t>
            </w:r>
          </w:p>
        </w:tc>
        <w:tc>
          <w:tcPr>
            <w:tcW w:w="1134" w:type="dxa"/>
            <w:gridSpan w:val="2"/>
          </w:tcPr>
          <w:p w14:paraId="4D196D0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-</w:t>
            </w:r>
          </w:p>
        </w:tc>
        <w:tc>
          <w:tcPr>
            <w:tcW w:w="1843" w:type="dxa"/>
            <w:gridSpan w:val="4"/>
          </w:tcPr>
          <w:p w14:paraId="6379C47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کارآموزی درعرصه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2/1</w:t>
            </w:r>
          </w:p>
        </w:tc>
        <w:tc>
          <w:tcPr>
            <w:tcW w:w="507" w:type="dxa"/>
            <w:tcBorders>
              <w:right w:val="thinThickSmallGap" w:sz="12" w:space="0" w:color="auto"/>
            </w:tcBorders>
          </w:tcPr>
          <w:p w14:paraId="5174132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B300D0" w:rsidRPr="007B5DDA" w14:paraId="5323D7BC" w14:textId="77777777" w:rsidTr="00387E90">
        <w:trPr>
          <w:trHeight w:val="4395"/>
          <w:jc w:val="center"/>
        </w:trPr>
        <w:tc>
          <w:tcPr>
            <w:tcW w:w="132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14:paraId="6745A85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466" w:type="dxa"/>
            <w:gridSpan w:val="7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765711D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4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0554BDA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20 واحد</w:t>
            </w:r>
          </w:p>
        </w:tc>
        <w:tc>
          <w:tcPr>
            <w:tcW w:w="4476" w:type="dxa"/>
            <w:gridSpan w:val="9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1618EA86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  <w:p w14:paraId="54E9D731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29F15BB4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2B57C742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6183F1A9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1DDAD390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  <w:p w14:paraId="5619D941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8B06E8D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638DEC31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56AAECE4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64EBF8A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61713BC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E5CDDD9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BB7C3C5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63DE32CF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5E500BA9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FDC31C7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D6E81E5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137A2FE5" w14:textId="77777777" w:rsidR="00B300D0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1EFC610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B300D0" w:rsidRPr="007B5DDA" w14:paraId="2DCD9493" w14:textId="77777777" w:rsidTr="009A730B">
        <w:trPr>
          <w:trHeight w:val="267"/>
          <w:jc w:val="center"/>
        </w:trPr>
        <w:tc>
          <w:tcPr>
            <w:tcW w:w="579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211820FD" w14:textId="44589EE6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>
              <w:lastRenderedPageBreak/>
              <w:br w:type="page"/>
            </w:r>
            <w:r w:rsidRPr="00B300D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ششم</w:t>
            </w:r>
          </w:p>
        </w:tc>
        <w:tc>
          <w:tcPr>
            <w:tcW w:w="557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35B64DA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پنجم</w:t>
            </w:r>
          </w:p>
        </w:tc>
      </w:tr>
      <w:tr w:rsidR="00B300D0" w:rsidRPr="007B5DDA" w14:paraId="422FF725" w14:textId="77777777" w:rsidTr="00387E90">
        <w:trPr>
          <w:trHeight w:val="331"/>
          <w:jc w:val="center"/>
        </w:trPr>
        <w:tc>
          <w:tcPr>
            <w:tcW w:w="134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14:paraId="42C998E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95" w:type="dxa"/>
            <w:tcBorders>
              <w:top w:val="thinThickSmallGap" w:sz="12" w:space="0" w:color="auto"/>
            </w:tcBorders>
          </w:tcPr>
          <w:p w14:paraId="4AFAC28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14:paraId="1105D09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پیشنیاز-همنیاز</w:t>
            </w:r>
          </w:p>
        </w:tc>
        <w:tc>
          <w:tcPr>
            <w:tcW w:w="1601" w:type="dxa"/>
            <w:gridSpan w:val="2"/>
            <w:tcBorders>
              <w:top w:val="thinThickSmallGap" w:sz="12" w:space="0" w:color="auto"/>
            </w:tcBorders>
          </w:tcPr>
          <w:p w14:paraId="2720345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16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14:paraId="1985586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3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2B9E57D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1052" w:type="dxa"/>
            <w:gridSpan w:val="3"/>
            <w:tcBorders>
              <w:top w:val="thinThickSmallGap" w:sz="12" w:space="0" w:color="auto"/>
            </w:tcBorders>
          </w:tcPr>
          <w:p w14:paraId="749CB1D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</w:tcPr>
          <w:p w14:paraId="3A5E692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پیشنیاز-همنیاز</w:t>
            </w:r>
          </w:p>
        </w:tc>
        <w:tc>
          <w:tcPr>
            <w:tcW w:w="1614" w:type="dxa"/>
            <w:gridSpan w:val="2"/>
            <w:tcBorders>
              <w:top w:val="thinThickSmallGap" w:sz="12" w:space="0" w:color="auto"/>
            </w:tcBorders>
          </w:tcPr>
          <w:p w14:paraId="52F5E3D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3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</w:tcPr>
          <w:p w14:paraId="3E32E96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B300D0" w:rsidRPr="007B5DDA" w14:paraId="3AD1F08A" w14:textId="77777777" w:rsidTr="00387E90">
        <w:trPr>
          <w:trHeight w:val="65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  <w:bottom w:val="nil"/>
              <w:right w:val="single" w:sz="4" w:space="0" w:color="auto"/>
            </w:tcBorders>
          </w:tcPr>
          <w:p w14:paraId="4529162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442D4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17650800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8A362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4CD1A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اکولوژی انسانی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nil"/>
              <w:right w:val="thinThickSmallGap" w:sz="12" w:space="0" w:color="auto"/>
            </w:tcBorders>
          </w:tcPr>
          <w:p w14:paraId="11130EA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23266F4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14885A6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17654100</w:t>
            </w:r>
          </w:p>
        </w:tc>
        <w:tc>
          <w:tcPr>
            <w:tcW w:w="1134" w:type="dxa"/>
            <w:gridSpan w:val="2"/>
            <w:vAlign w:val="center"/>
          </w:tcPr>
          <w:p w14:paraId="4E01DAB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382FA30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آموزش بهداشت وارتباطات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168D03A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B300D0" w:rsidRPr="007B5DDA" w14:paraId="2457D3E3" w14:textId="77777777" w:rsidTr="00387E90">
        <w:trPr>
          <w:trHeight w:val="70"/>
          <w:jc w:val="center"/>
        </w:trPr>
        <w:tc>
          <w:tcPr>
            <w:tcW w:w="1345" w:type="dxa"/>
            <w:gridSpan w:val="2"/>
            <w:tcBorders>
              <w:top w:val="nil"/>
              <w:left w:val="thinThickSmallGap" w:sz="12" w:space="0" w:color="auto"/>
            </w:tcBorders>
          </w:tcPr>
          <w:p w14:paraId="2305B3E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2CD4641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117E4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1" w:type="dxa"/>
            <w:gridSpan w:val="2"/>
            <w:tcBorders>
              <w:top w:val="nil"/>
            </w:tcBorders>
          </w:tcPr>
          <w:p w14:paraId="1926708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6" w:type="dxa"/>
            <w:gridSpan w:val="2"/>
            <w:tcBorders>
              <w:top w:val="nil"/>
              <w:right w:val="thinThickSmallGap" w:sz="12" w:space="0" w:color="auto"/>
            </w:tcBorders>
          </w:tcPr>
          <w:p w14:paraId="72B7423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7B73C55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 واحد</w:t>
            </w:r>
          </w:p>
        </w:tc>
        <w:tc>
          <w:tcPr>
            <w:tcW w:w="1052" w:type="dxa"/>
            <w:gridSpan w:val="3"/>
          </w:tcPr>
          <w:p w14:paraId="23659B2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17653300</w:t>
            </w:r>
          </w:p>
        </w:tc>
        <w:tc>
          <w:tcPr>
            <w:tcW w:w="1134" w:type="dxa"/>
            <w:gridSpan w:val="2"/>
            <w:vAlign w:val="center"/>
          </w:tcPr>
          <w:p w14:paraId="0BFE023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2AA7795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محيط  (3)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75E66FB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B300D0" w:rsidRPr="007B5DDA" w14:paraId="34824A34" w14:textId="77777777" w:rsidTr="00387E90">
        <w:trPr>
          <w:trHeight w:val="140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5868653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38008A5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17654300</w:t>
            </w:r>
          </w:p>
        </w:tc>
        <w:tc>
          <w:tcPr>
            <w:tcW w:w="1134" w:type="dxa"/>
            <w:vAlign w:val="center"/>
          </w:tcPr>
          <w:p w14:paraId="07C8C3E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3C10AF5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پاتولوژي جغرافيايي ايران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6723737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5610CA4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5D2C2AC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17650100</w:t>
            </w:r>
          </w:p>
        </w:tc>
        <w:tc>
          <w:tcPr>
            <w:tcW w:w="1134" w:type="dxa"/>
            <w:gridSpan w:val="2"/>
            <w:vAlign w:val="center"/>
          </w:tcPr>
          <w:p w14:paraId="027113B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470E390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بیوفیزیک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07ADE04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B300D0" w:rsidRPr="007B5DDA" w14:paraId="2CFE8965" w14:textId="77777777" w:rsidTr="00387E90">
        <w:trPr>
          <w:trHeight w:val="184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0565862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22D786A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17654200</w:t>
            </w:r>
          </w:p>
        </w:tc>
        <w:tc>
          <w:tcPr>
            <w:tcW w:w="1134" w:type="dxa"/>
            <w:vAlign w:val="center"/>
          </w:tcPr>
          <w:p w14:paraId="4155159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782973A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بیماریهای ارثی ومشاوره ژنتیک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6945CF6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3632ECF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5AB8FF2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17653700</w:t>
            </w:r>
          </w:p>
        </w:tc>
        <w:tc>
          <w:tcPr>
            <w:tcW w:w="1134" w:type="dxa"/>
            <w:gridSpan w:val="2"/>
            <w:vAlign w:val="center"/>
          </w:tcPr>
          <w:p w14:paraId="0620F24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38FA69D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تغذیه کاربردی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79BB998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B300D0" w:rsidRPr="007B5DDA" w14:paraId="0C750271" w14:textId="77777777" w:rsidTr="00387E90">
        <w:trPr>
          <w:trHeight w:val="80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3BE9B32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0F8A68E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17653800</w:t>
            </w:r>
          </w:p>
        </w:tc>
        <w:tc>
          <w:tcPr>
            <w:tcW w:w="1134" w:type="dxa"/>
            <w:vAlign w:val="center"/>
          </w:tcPr>
          <w:p w14:paraId="4BE77DA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0ACC1C5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مادران وكودكان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53677FE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44A1D1E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 واحد</w:t>
            </w:r>
          </w:p>
        </w:tc>
        <w:tc>
          <w:tcPr>
            <w:tcW w:w="1052" w:type="dxa"/>
            <w:gridSpan w:val="3"/>
          </w:tcPr>
          <w:p w14:paraId="0EFD50E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17651300</w:t>
            </w:r>
          </w:p>
        </w:tc>
        <w:tc>
          <w:tcPr>
            <w:tcW w:w="1134" w:type="dxa"/>
            <w:gridSpan w:val="2"/>
            <w:vAlign w:val="center"/>
          </w:tcPr>
          <w:p w14:paraId="2714545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51F3E1C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مصون سازی فعال و انفعالی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142938C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B300D0" w:rsidRPr="007B5DDA" w14:paraId="53F6E642" w14:textId="77777777" w:rsidTr="00387E90">
        <w:trPr>
          <w:trHeight w:val="65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7FEB671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04DEC67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17654600</w:t>
            </w:r>
          </w:p>
        </w:tc>
        <w:tc>
          <w:tcPr>
            <w:tcW w:w="1134" w:type="dxa"/>
            <w:vAlign w:val="center"/>
          </w:tcPr>
          <w:p w14:paraId="7171308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1E5F8EB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مواد غذايي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52F232F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309AABB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38BB425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17654000</w:t>
            </w:r>
          </w:p>
        </w:tc>
        <w:tc>
          <w:tcPr>
            <w:tcW w:w="1134" w:type="dxa"/>
            <w:gridSpan w:val="2"/>
            <w:vAlign w:val="center"/>
          </w:tcPr>
          <w:p w14:paraId="02ED8EF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اصول مديريت در خدمات بهداشتي</w:t>
            </w:r>
          </w:p>
        </w:tc>
        <w:tc>
          <w:tcPr>
            <w:tcW w:w="1614" w:type="dxa"/>
            <w:gridSpan w:val="2"/>
          </w:tcPr>
          <w:p w14:paraId="6E91DDB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اصول برنامه ريزي بهداشتي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6CF37C5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B300D0" w:rsidRPr="007B5DDA" w14:paraId="70D2AB28" w14:textId="77777777" w:rsidTr="00387E90">
        <w:trPr>
          <w:trHeight w:val="65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41EC502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21CC1B1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17652300</w:t>
            </w:r>
          </w:p>
        </w:tc>
        <w:tc>
          <w:tcPr>
            <w:tcW w:w="1134" w:type="dxa"/>
            <w:vAlign w:val="center"/>
          </w:tcPr>
          <w:p w14:paraId="2E385EA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43932A7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سالمندان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7FD016B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6D04CA1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6BC8C89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17653000</w:t>
            </w:r>
          </w:p>
        </w:tc>
        <w:tc>
          <w:tcPr>
            <w:tcW w:w="1134" w:type="dxa"/>
            <w:gridSpan w:val="2"/>
            <w:vAlign w:val="center"/>
          </w:tcPr>
          <w:p w14:paraId="10C5122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7356BB1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برنامه ملي مبارزه با بيماريهاي غير واگير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61540F0F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B300D0" w:rsidRPr="007B5DDA" w14:paraId="1A83952E" w14:textId="77777777" w:rsidTr="00387E90">
        <w:trPr>
          <w:trHeight w:val="318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5CFD0F4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733FC01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17651900</w:t>
            </w:r>
          </w:p>
        </w:tc>
        <w:tc>
          <w:tcPr>
            <w:tcW w:w="1134" w:type="dxa"/>
            <w:vAlign w:val="center"/>
          </w:tcPr>
          <w:p w14:paraId="6FB89C5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18520D1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اقتصاد بهداشت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1ECC3B3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1C077D8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666661E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17654700</w:t>
            </w:r>
          </w:p>
        </w:tc>
        <w:tc>
          <w:tcPr>
            <w:tcW w:w="1134" w:type="dxa"/>
            <w:gridSpan w:val="2"/>
            <w:vAlign w:val="center"/>
          </w:tcPr>
          <w:p w14:paraId="00C6C2E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64308FB4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اقدامات بهداشتی و کمک های اولیه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3605E08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B300D0" w:rsidRPr="007B5DDA" w14:paraId="5414B2AE" w14:textId="77777777" w:rsidTr="00387E90">
        <w:trPr>
          <w:trHeight w:val="241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44FEBC0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7B807331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10007010</w:t>
            </w:r>
          </w:p>
        </w:tc>
        <w:tc>
          <w:tcPr>
            <w:tcW w:w="1134" w:type="dxa"/>
            <w:vAlign w:val="center"/>
          </w:tcPr>
          <w:p w14:paraId="09D01B69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0FB8415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انقلاب اسلامی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2AAEA6C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0940FEC8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1D7AF402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10005030</w:t>
            </w:r>
          </w:p>
        </w:tc>
        <w:tc>
          <w:tcPr>
            <w:tcW w:w="1134" w:type="dxa"/>
            <w:gridSpan w:val="2"/>
            <w:vAlign w:val="center"/>
          </w:tcPr>
          <w:p w14:paraId="10EFB0CB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565E1AD6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آیین زندگی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73385B5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B300D0" w:rsidRPr="007B5DDA" w14:paraId="301322D5" w14:textId="77777777" w:rsidTr="00387E90">
        <w:trPr>
          <w:trHeight w:val="174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39179F2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5A41116D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17651800</w:t>
            </w:r>
          </w:p>
        </w:tc>
        <w:tc>
          <w:tcPr>
            <w:tcW w:w="1134" w:type="dxa"/>
            <w:vAlign w:val="center"/>
          </w:tcPr>
          <w:p w14:paraId="0D466B47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618E2CC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بهداشت دهان ودندان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2657B72A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0E1A91F0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2C5D6933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10006040</w:t>
            </w:r>
          </w:p>
        </w:tc>
        <w:tc>
          <w:tcPr>
            <w:tcW w:w="1134" w:type="dxa"/>
            <w:gridSpan w:val="2"/>
            <w:vAlign w:val="center"/>
          </w:tcPr>
          <w:p w14:paraId="1699882C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1B09ADC5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فرهنگ وتمدن اسلام وایران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5D5C115E" w14:textId="77777777" w:rsidR="00B300D0" w:rsidRPr="007B5DDA" w:rsidRDefault="00B300D0" w:rsidP="00B300D0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3D0CCC" w:rsidRPr="007B5DDA" w14:paraId="33EEBD06" w14:textId="77777777" w:rsidTr="003D0CCC">
        <w:trPr>
          <w:trHeight w:val="255"/>
          <w:jc w:val="center"/>
        </w:trPr>
        <w:tc>
          <w:tcPr>
            <w:tcW w:w="1345" w:type="dxa"/>
            <w:gridSpan w:val="2"/>
            <w:tcBorders>
              <w:left w:val="thinThickSmallGap" w:sz="12" w:space="0" w:color="auto"/>
            </w:tcBorders>
          </w:tcPr>
          <w:p w14:paraId="692C1D7E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995" w:type="dxa"/>
          </w:tcPr>
          <w:p w14:paraId="5C745BFD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17654906</w:t>
            </w:r>
          </w:p>
        </w:tc>
        <w:tc>
          <w:tcPr>
            <w:tcW w:w="1134" w:type="dxa"/>
            <w:vAlign w:val="center"/>
          </w:tcPr>
          <w:p w14:paraId="76F9E45B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01" w:type="dxa"/>
            <w:gridSpan w:val="2"/>
          </w:tcPr>
          <w:p w14:paraId="6BBA6307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کارآموزی درعرصه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716" w:type="dxa"/>
            <w:gridSpan w:val="2"/>
            <w:tcBorders>
              <w:right w:val="thinThickSmallGap" w:sz="12" w:space="0" w:color="auto"/>
            </w:tcBorders>
          </w:tcPr>
          <w:p w14:paraId="6875FA01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034" w:type="dxa"/>
            <w:tcBorders>
              <w:left w:val="thinThickSmallGap" w:sz="12" w:space="0" w:color="auto"/>
            </w:tcBorders>
          </w:tcPr>
          <w:p w14:paraId="1104D8F3" w14:textId="014A389B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 واحد</w:t>
            </w:r>
          </w:p>
        </w:tc>
        <w:tc>
          <w:tcPr>
            <w:tcW w:w="1052" w:type="dxa"/>
            <w:gridSpan w:val="3"/>
          </w:tcPr>
          <w:p w14:paraId="02039AED" w14:textId="7C8391B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17654905</w:t>
            </w:r>
          </w:p>
        </w:tc>
        <w:tc>
          <w:tcPr>
            <w:tcW w:w="1134" w:type="dxa"/>
            <w:gridSpan w:val="2"/>
            <w:vAlign w:val="center"/>
          </w:tcPr>
          <w:p w14:paraId="5F5B35DC" w14:textId="53CFEA9D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14" w:type="dxa"/>
            <w:gridSpan w:val="2"/>
          </w:tcPr>
          <w:p w14:paraId="492E28DE" w14:textId="7993A3B9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کارآموزی درعرصه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4/1</w:t>
            </w:r>
          </w:p>
        </w:tc>
        <w:tc>
          <w:tcPr>
            <w:tcW w:w="736" w:type="dxa"/>
            <w:gridSpan w:val="3"/>
            <w:tcBorders>
              <w:right w:val="thinThickSmallGap" w:sz="12" w:space="0" w:color="auto"/>
            </w:tcBorders>
          </w:tcPr>
          <w:p w14:paraId="0AE2A55E" w14:textId="596ED376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3D0CCC" w:rsidRPr="007B5DDA" w14:paraId="46660AD4" w14:textId="24E472DD" w:rsidTr="003D0CCC">
        <w:trPr>
          <w:trHeight w:val="237"/>
          <w:jc w:val="center"/>
        </w:trPr>
        <w:tc>
          <w:tcPr>
            <w:tcW w:w="1345" w:type="dxa"/>
            <w:gridSpan w:val="2"/>
            <w:vMerge w:val="restart"/>
            <w:tcBorders>
              <w:left w:val="thinThickSmallGap" w:sz="12" w:space="0" w:color="auto"/>
            </w:tcBorders>
          </w:tcPr>
          <w:p w14:paraId="68D659A8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20 واحد</w:t>
            </w:r>
          </w:p>
        </w:tc>
        <w:tc>
          <w:tcPr>
            <w:tcW w:w="4446" w:type="dxa"/>
            <w:gridSpan w:val="6"/>
            <w:vMerge w:val="restart"/>
            <w:tcBorders>
              <w:right w:val="thinThickSmallGap" w:sz="12" w:space="0" w:color="auto"/>
            </w:tcBorders>
          </w:tcPr>
          <w:p w14:paraId="023A7101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</w:tcPr>
          <w:p w14:paraId="76ED3671" w14:textId="345101EB" w:rsidR="003D0CCC" w:rsidRPr="007B5DDA" w:rsidRDefault="003D0CCC" w:rsidP="003D0CCC">
            <w:pPr>
              <w:jc w:val="center"/>
            </w:pPr>
            <w:r w:rsidRPr="003D0CC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20واحد</w:t>
            </w:r>
          </w:p>
        </w:tc>
        <w:tc>
          <w:tcPr>
            <w:tcW w:w="453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B175443" w14:textId="29C637A2" w:rsidR="003D0CCC" w:rsidRPr="007B5DDA" w:rsidRDefault="003D0CCC" w:rsidP="003D0CCC">
            <w:pPr>
              <w:jc w:val="center"/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</w:tr>
      <w:tr w:rsidR="003D0CCC" w:rsidRPr="007B5DDA" w14:paraId="3F855EFC" w14:textId="1F7DAD09" w:rsidTr="003D0CCC">
        <w:trPr>
          <w:trHeight w:val="184"/>
          <w:jc w:val="center"/>
        </w:trPr>
        <w:tc>
          <w:tcPr>
            <w:tcW w:w="1345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14:paraId="53BA4A4B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446" w:type="dxa"/>
            <w:gridSpan w:val="6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2CC112F0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</w:tcPr>
          <w:p w14:paraId="32E6B8D8" w14:textId="77777777" w:rsidR="003D0CCC" w:rsidRPr="007B5DDA" w:rsidRDefault="003D0CCC"/>
        </w:tc>
        <w:tc>
          <w:tcPr>
            <w:tcW w:w="453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363E872" w14:textId="77777777" w:rsidR="003D0CCC" w:rsidRPr="007B5DDA" w:rsidRDefault="003D0CCC"/>
        </w:tc>
      </w:tr>
      <w:tr w:rsidR="003D0CCC" w:rsidRPr="007B5DDA" w14:paraId="247230C2" w14:textId="77777777" w:rsidTr="0088275F">
        <w:trPr>
          <w:trHeight w:val="271"/>
          <w:jc w:val="center"/>
        </w:trPr>
        <w:tc>
          <w:tcPr>
            <w:tcW w:w="11361" w:type="dxa"/>
            <w:gridSpan w:val="1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14:paraId="77B2E117" w14:textId="77777777" w:rsidR="003D0CCC" w:rsidRPr="00B300D0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B300D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ترم هفتم</w:t>
            </w:r>
          </w:p>
        </w:tc>
      </w:tr>
      <w:tr w:rsidR="003D0CCC" w:rsidRPr="007B5DDA" w14:paraId="720165E2" w14:textId="77777777" w:rsidTr="00387E90">
        <w:trPr>
          <w:trHeight w:val="436"/>
          <w:jc w:val="center"/>
        </w:trPr>
        <w:tc>
          <w:tcPr>
            <w:tcW w:w="5034" w:type="dxa"/>
            <w:gridSpan w:val="5"/>
            <w:tcBorders>
              <w:top w:val="thinThickSmallGap" w:sz="12" w:space="0" w:color="auto"/>
              <w:left w:val="thinThickSmallGap" w:sz="12" w:space="0" w:color="auto"/>
            </w:tcBorders>
          </w:tcPr>
          <w:p w14:paraId="2538E623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035" w:type="dxa"/>
            <w:gridSpan w:val="8"/>
            <w:tcBorders>
              <w:top w:val="thinThickSmallGap" w:sz="12" w:space="0" w:color="auto"/>
            </w:tcBorders>
          </w:tcPr>
          <w:p w14:paraId="12E18C7B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كد درس</w:t>
            </w:r>
          </w:p>
        </w:tc>
        <w:tc>
          <w:tcPr>
            <w:tcW w:w="2385" w:type="dxa"/>
            <w:gridSpan w:val="2"/>
            <w:tcBorders>
              <w:top w:val="thinThickSmallGap" w:sz="12" w:space="0" w:color="auto"/>
            </w:tcBorders>
          </w:tcPr>
          <w:p w14:paraId="71D71443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907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</w:tcPr>
          <w:p w14:paraId="6331366A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3D0CCC" w:rsidRPr="007B5DDA" w14:paraId="1C7EB53D" w14:textId="77777777" w:rsidTr="00387E90">
        <w:trPr>
          <w:trHeight w:val="257"/>
          <w:jc w:val="center"/>
        </w:trPr>
        <w:tc>
          <w:tcPr>
            <w:tcW w:w="5034" w:type="dxa"/>
            <w:gridSpan w:val="5"/>
            <w:tcBorders>
              <w:left w:val="thinThickSmallGap" w:sz="12" w:space="0" w:color="auto"/>
            </w:tcBorders>
          </w:tcPr>
          <w:p w14:paraId="75F834FD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2واحد</w:t>
            </w:r>
          </w:p>
        </w:tc>
        <w:tc>
          <w:tcPr>
            <w:tcW w:w="3035" w:type="dxa"/>
            <w:gridSpan w:val="8"/>
          </w:tcPr>
          <w:p w14:paraId="4E15C2B9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17652700</w:t>
            </w:r>
          </w:p>
        </w:tc>
        <w:tc>
          <w:tcPr>
            <w:tcW w:w="2385" w:type="dxa"/>
            <w:gridSpan w:val="2"/>
          </w:tcPr>
          <w:p w14:paraId="33DC13F1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حشره شناسی</w:t>
            </w:r>
          </w:p>
        </w:tc>
        <w:tc>
          <w:tcPr>
            <w:tcW w:w="907" w:type="dxa"/>
            <w:gridSpan w:val="4"/>
            <w:tcBorders>
              <w:right w:val="thinThickSmallGap" w:sz="12" w:space="0" w:color="auto"/>
            </w:tcBorders>
          </w:tcPr>
          <w:p w14:paraId="1CF5CB23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3D0CCC" w:rsidRPr="007B5DDA" w14:paraId="52261D8F" w14:textId="77777777" w:rsidTr="00387E90">
        <w:trPr>
          <w:trHeight w:val="257"/>
          <w:jc w:val="center"/>
        </w:trPr>
        <w:tc>
          <w:tcPr>
            <w:tcW w:w="5034" w:type="dxa"/>
            <w:gridSpan w:val="5"/>
            <w:tcBorders>
              <w:left w:val="thinThickSmallGap" w:sz="12" w:space="0" w:color="auto"/>
            </w:tcBorders>
          </w:tcPr>
          <w:p w14:paraId="16778A7B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2واحد</w:t>
            </w:r>
          </w:p>
        </w:tc>
        <w:tc>
          <w:tcPr>
            <w:tcW w:w="3035" w:type="dxa"/>
            <w:gridSpan w:val="8"/>
          </w:tcPr>
          <w:p w14:paraId="03083D92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17650900</w:t>
            </w:r>
          </w:p>
        </w:tc>
        <w:tc>
          <w:tcPr>
            <w:tcW w:w="2385" w:type="dxa"/>
            <w:gridSpan w:val="2"/>
          </w:tcPr>
          <w:p w14:paraId="6E2EB5F2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توانبخشی ورفاه اجتماعی</w:t>
            </w:r>
          </w:p>
        </w:tc>
        <w:tc>
          <w:tcPr>
            <w:tcW w:w="907" w:type="dxa"/>
            <w:gridSpan w:val="4"/>
            <w:tcBorders>
              <w:right w:val="thinThickSmallGap" w:sz="12" w:space="0" w:color="auto"/>
            </w:tcBorders>
          </w:tcPr>
          <w:p w14:paraId="1106EFB1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3D0CCC" w:rsidRPr="007B5DDA" w14:paraId="2847AEA2" w14:textId="77777777" w:rsidTr="003D0CCC">
        <w:trPr>
          <w:trHeight w:val="246"/>
          <w:jc w:val="center"/>
        </w:trPr>
        <w:tc>
          <w:tcPr>
            <w:tcW w:w="5034" w:type="dxa"/>
            <w:gridSpan w:val="5"/>
            <w:tcBorders>
              <w:left w:val="thinThickSmallGap" w:sz="12" w:space="0" w:color="auto"/>
              <w:right w:val="single" w:sz="4" w:space="0" w:color="auto"/>
            </w:tcBorders>
          </w:tcPr>
          <w:p w14:paraId="05771A6E" w14:textId="2E039D5A" w:rsidR="003D0CCC" w:rsidRPr="007B5DDA" w:rsidRDefault="003D0CCC" w:rsidP="005948D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8واحد</w:t>
            </w:r>
            <w:bookmarkStart w:id="0" w:name="_GoBack"/>
            <w:bookmarkEnd w:id="0"/>
          </w:p>
        </w:tc>
        <w:tc>
          <w:tcPr>
            <w:tcW w:w="3035" w:type="dxa"/>
            <w:gridSpan w:val="8"/>
            <w:tcBorders>
              <w:left w:val="single" w:sz="4" w:space="0" w:color="auto"/>
            </w:tcBorders>
          </w:tcPr>
          <w:p w14:paraId="421A8D31" w14:textId="69BC484E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17654950</w:t>
            </w:r>
          </w:p>
        </w:tc>
        <w:tc>
          <w:tcPr>
            <w:tcW w:w="2385" w:type="dxa"/>
            <w:gridSpan w:val="2"/>
          </w:tcPr>
          <w:p w14:paraId="453DB152" w14:textId="0F120A1C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کارآموزی در عرصه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907" w:type="dxa"/>
            <w:gridSpan w:val="4"/>
            <w:tcBorders>
              <w:right w:val="thinThickSmallGap" w:sz="12" w:space="0" w:color="auto"/>
            </w:tcBorders>
          </w:tcPr>
          <w:p w14:paraId="6AC87BF1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B5DDA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3D0CCC" w:rsidRPr="007B5DDA" w14:paraId="646C06A9" w14:textId="77777777" w:rsidTr="00387E90">
        <w:trPr>
          <w:trHeight w:val="7730"/>
          <w:jc w:val="center"/>
        </w:trPr>
        <w:tc>
          <w:tcPr>
            <w:tcW w:w="5034" w:type="dxa"/>
            <w:gridSpan w:val="5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470E7BC0" w14:textId="678AE256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12 واحد</w:t>
            </w:r>
          </w:p>
        </w:tc>
        <w:tc>
          <w:tcPr>
            <w:tcW w:w="6327" w:type="dxa"/>
            <w:gridSpan w:val="14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11AE3D22" w14:textId="77777777" w:rsidR="003D0CCC" w:rsidRPr="007B5DDA" w:rsidRDefault="003D0CCC" w:rsidP="003D0CC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B5DD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</w:tr>
    </w:tbl>
    <w:p w14:paraId="1F485BE9" w14:textId="77777777" w:rsidR="00805807" w:rsidRPr="00805807" w:rsidRDefault="00805807" w:rsidP="009A730B">
      <w:pPr>
        <w:jc w:val="center"/>
        <w:rPr>
          <w:rFonts w:cs="B Titr"/>
          <w:sz w:val="24"/>
          <w:szCs w:val="24"/>
          <w:rtl/>
          <w:lang w:bidi="fa-IR"/>
        </w:rPr>
      </w:pPr>
    </w:p>
    <w:sectPr w:rsidR="00805807" w:rsidRPr="00805807" w:rsidSect="0038188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807"/>
    <w:rsid w:val="0002695B"/>
    <w:rsid w:val="00054A0B"/>
    <w:rsid w:val="00056FA8"/>
    <w:rsid w:val="000665EB"/>
    <w:rsid w:val="000738BA"/>
    <w:rsid w:val="0007727C"/>
    <w:rsid w:val="00082BD9"/>
    <w:rsid w:val="000A47CA"/>
    <w:rsid w:val="000C506B"/>
    <w:rsid w:val="0011129F"/>
    <w:rsid w:val="001167B9"/>
    <w:rsid w:val="00122DCC"/>
    <w:rsid w:val="00135F43"/>
    <w:rsid w:val="001634FC"/>
    <w:rsid w:val="00163B28"/>
    <w:rsid w:val="00173BE8"/>
    <w:rsid w:val="00181C80"/>
    <w:rsid w:val="001A3F32"/>
    <w:rsid w:val="001A4E03"/>
    <w:rsid w:val="001D74D0"/>
    <w:rsid w:val="001E6513"/>
    <w:rsid w:val="00201B5C"/>
    <w:rsid w:val="002547F6"/>
    <w:rsid w:val="0026554C"/>
    <w:rsid w:val="00272051"/>
    <w:rsid w:val="002843FF"/>
    <w:rsid w:val="002B14D6"/>
    <w:rsid w:val="002E6658"/>
    <w:rsid w:val="002E75BD"/>
    <w:rsid w:val="002F6EF8"/>
    <w:rsid w:val="00302EBE"/>
    <w:rsid w:val="0031007E"/>
    <w:rsid w:val="00330867"/>
    <w:rsid w:val="00330CDB"/>
    <w:rsid w:val="00381889"/>
    <w:rsid w:val="00387E90"/>
    <w:rsid w:val="00391EED"/>
    <w:rsid w:val="00394CAB"/>
    <w:rsid w:val="003D0CCC"/>
    <w:rsid w:val="003D1692"/>
    <w:rsid w:val="00424465"/>
    <w:rsid w:val="00445BCD"/>
    <w:rsid w:val="00445F40"/>
    <w:rsid w:val="00446541"/>
    <w:rsid w:val="004634AB"/>
    <w:rsid w:val="004776D1"/>
    <w:rsid w:val="00487C50"/>
    <w:rsid w:val="004906E2"/>
    <w:rsid w:val="004A2348"/>
    <w:rsid w:val="004C28B7"/>
    <w:rsid w:val="004D0EAD"/>
    <w:rsid w:val="005314AA"/>
    <w:rsid w:val="00552C95"/>
    <w:rsid w:val="00554409"/>
    <w:rsid w:val="00564061"/>
    <w:rsid w:val="0057108B"/>
    <w:rsid w:val="005948DC"/>
    <w:rsid w:val="005A186C"/>
    <w:rsid w:val="005B595A"/>
    <w:rsid w:val="005B7649"/>
    <w:rsid w:val="005F6915"/>
    <w:rsid w:val="00610107"/>
    <w:rsid w:val="00660BD8"/>
    <w:rsid w:val="00675293"/>
    <w:rsid w:val="00681AE8"/>
    <w:rsid w:val="00683841"/>
    <w:rsid w:val="0069028B"/>
    <w:rsid w:val="00696C18"/>
    <w:rsid w:val="006A02A1"/>
    <w:rsid w:val="006A384F"/>
    <w:rsid w:val="006B2A5E"/>
    <w:rsid w:val="006C5B77"/>
    <w:rsid w:val="006C7CC4"/>
    <w:rsid w:val="006D597F"/>
    <w:rsid w:val="006D5C39"/>
    <w:rsid w:val="006E3BAC"/>
    <w:rsid w:val="00720345"/>
    <w:rsid w:val="007373EB"/>
    <w:rsid w:val="00764016"/>
    <w:rsid w:val="00771F7A"/>
    <w:rsid w:val="007768CA"/>
    <w:rsid w:val="0077725A"/>
    <w:rsid w:val="00783833"/>
    <w:rsid w:val="00794689"/>
    <w:rsid w:val="00795369"/>
    <w:rsid w:val="007B06BF"/>
    <w:rsid w:val="007B5DDA"/>
    <w:rsid w:val="007C44FE"/>
    <w:rsid w:val="007E2D41"/>
    <w:rsid w:val="007E763D"/>
    <w:rsid w:val="008029A0"/>
    <w:rsid w:val="00805807"/>
    <w:rsid w:val="00822BAA"/>
    <w:rsid w:val="00827DF2"/>
    <w:rsid w:val="00870F2D"/>
    <w:rsid w:val="00874A41"/>
    <w:rsid w:val="008819CF"/>
    <w:rsid w:val="008A0498"/>
    <w:rsid w:val="008A542B"/>
    <w:rsid w:val="008B08D1"/>
    <w:rsid w:val="008B500E"/>
    <w:rsid w:val="008C4BB0"/>
    <w:rsid w:val="00901FAA"/>
    <w:rsid w:val="009074D2"/>
    <w:rsid w:val="00942B5B"/>
    <w:rsid w:val="0099648E"/>
    <w:rsid w:val="00997D05"/>
    <w:rsid w:val="009A730B"/>
    <w:rsid w:val="009C4650"/>
    <w:rsid w:val="009C62CD"/>
    <w:rsid w:val="009D2C5E"/>
    <w:rsid w:val="00A02EBC"/>
    <w:rsid w:val="00A115D6"/>
    <w:rsid w:val="00A35D04"/>
    <w:rsid w:val="00A574AD"/>
    <w:rsid w:val="00A60CA2"/>
    <w:rsid w:val="00A94E8A"/>
    <w:rsid w:val="00AB6402"/>
    <w:rsid w:val="00AC76E3"/>
    <w:rsid w:val="00AC7EC1"/>
    <w:rsid w:val="00AE53CF"/>
    <w:rsid w:val="00AF386E"/>
    <w:rsid w:val="00AF6D76"/>
    <w:rsid w:val="00B26B4C"/>
    <w:rsid w:val="00B300D0"/>
    <w:rsid w:val="00B337E6"/>
    <w:rsid w:val="00B75DD6"/>
    <w:rsid w:val="00B90CEA"/>
    <w:rsid w:val="00BE0F9C"/>
    <w:rsid w:val="00BE40C7"/>
    <w:rsid w:val="00C10459"/>
    <w:rsid w:val="00C33137"/>
    <w:rsid w:val="00C419F3"/>
    <w:rsid w:val="00C42481"/>
    <w:rsid w:val="00C4585F"/>
    <w:rsid w:val="00C659FA"/>
    <w:rsid w:val="00C9739D"/>
    <w:rsid w:val="00CB5DFB"/>
    <w:rsid w:val="00CB6D1E"/>
    <w:rsid w:val="00CB7966"/>
    <w:rsid w:val="00CE3D61"/>
    <w:rsid w:val="00CF51EC"/>
    <w:rsid w:val="00D0368D"/>
    <w:rsid w:val="00D13C67"/>
    <w:rsid w:val="00D208C4"/>
    <w:rsid w:val="00D3080E"/>
    <w:rsid w:val="00D442B6"/>
    <w:rsid w:val="00D54155"/>
    <w:rsid w:val="00DA4667"/>
    <w:rsid w:val="00DB348E"/>
    <w:rsid w:val="00DF4584"/>
    <w:rsid w:val="00DF58CE"/>
    <w:rsid w:val="00DF5BE5"/>
    <w:rsid w:val="00E3470F"/>
    <w:rsid w:val="00E41878"/>
    <w:rsid w:val="00E73C81"/>
    <w:rsid w:val="00EB0248"/>
    <w:rsid w:val="00EB2184"/>
    <w:rsid w:val="00EB5B9E"/>
    <w:rsid w:val="00ED731F"/>
    <w:rsid w:val="00F17239"/>
    <w:rsid w:val="00F31910"/>
    <w:rsid w:val="00F56ED3"/>
    <w:rsid w:val="00F66CE2"/>
    <w:rsid w:val="00F86BA0"/>
    <w:rsid w:val="00FA2AAC"/>
    <w:rsid w:val="00FB6330"/>
    <w:rsid w:val="00FD5252"/>
    <w:rsid w:val="00FE30C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33FF"/>
  <w15:docId w15:val="{2B25CE55-3026-4EF3-8C4B-98422A4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1022-4277-431C-869B-320C794E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MRT www.Win2Farsi.com</cp:lastModifiedBy>
  <cp:revision>48</cp:revision>
  <cp:lastPrinted>2021-12-25T17:48:00Z</cp:lastPrinted>
  <dcterms:created xsi:type="dcterms:W3CDTF">2013-02-20T11:56:00Z</dcterms:created>
  <dcterms:modified xsi:type="dcterms:W3CDTF">2022-09-03T08:09:00Z</dcterms:modified>
</cp:coreProperties>
</file>