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3CCC06BE" w:rsidR="007E786B" w:rsidRPr="00760C11" w:rsidRDefault="007E786B" w:rsidP="004E11D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E11D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بهداشت عمومی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53E78C0A" w:rsidR="007E786B" w:rsidRPr="009B3E4F" w:rsidRDefault="007E786B" w:rsidP="004E11D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E11D7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فوریت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4E11D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47C574E1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1404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اول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74F439BD" w:rsidR="007E786B" w:rsidRPr="009B3E4F" w:rsidRDefault="007E786B" w:rsidP="004E11D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450171B8" w:rsidR="007E786B" w:rsidRPr="009B3E4F" w:rsidRDefault="007E786B" w:rsidP="004E11D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واحد:</w:t>
            </w:r>
            <w:r w:rsidR="004E11D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 w:rsidR="00DE647C">
              <w:rPr>
                <w:rFonts w:cs="B Nazani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248F463B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2E0587E5" w:rsidR="007E786B" w:rsidRPr="009B3E4F" w:rsidRDefault="007E786B" w:rsidP="004E11D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B65C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سه شنبه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4E11D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16-14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D91C1FE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DD0C6B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 2" w:char="F052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2CAC7D7D" w:rsidR="007E786B" w:rsidRPr="009B3E4F" w:rsidRDefault="007E786B" w:rsidP="007B65C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05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07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1AC61559" w:rsidR="007E786B" w:rsidRPr="009B3E4F" w:rsidRDefault="007E786B" w:rsidP="004E11D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4E11D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30</w:t>
            </w:r>
            <w:r w:rsidR="00624D0F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0</w:t>
            </w:r>
            <w:r w:rsidR="004E11D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8</w:t>
            </w:r>
            <w:r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556459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7637D528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DD0C6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آرمان میری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5E0B231F" w:rsidR="007E786B" w:rsidRPr="009B3E4F" w:rsidRDefault="007E786B" w:rsidP="00DD0C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DD0C6B">
              <w:rPr>
                <w:rFonts w:cs="B Nazanin"/>
                <w:color w:val="000000" w:themeColor="text1"/>
              </w:rPr>
              <w:t>Armanmiri12</w:t>
            </w:r>
            <w:r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@yahoo.com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3C2DB05A" w:rsidR="007E786B" w:rsidRPr="009B3E4F" w:rsidRDefault="007E786B" w:rsidP="004E11D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2FBF2DF3" w:rsidR="007E786B" w:rsidRPr="009B3E4F" w:rsidRDefault="007E786B" w:rsidP="007B65C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دکتر</w:t>
            </w:r>
            <w:r w:rsidR="007B65C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میری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79C118D0" w:rsidR="003D2038" w:rsidRPr="009E6BD0" w:rsidRDefault="003827AC" w:rsidP="004E11D7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 xml:space="preserve">در این دوره دانشجویان با </w:t>
            </w:r>
            <w:r w:rsidR="004E11D7">
              <w:rPr>
                <w:rFonts w:cs="B Nazanin" w:hint="cs"/>
                <w:rtl/>
                <w:lang w:bidi="fa-IR"/>
              </w:rPr>
              <w:t>اهمیت سرایت بیماری های واگیر، چگونگی انتقال بیماری های واگیر و اصول پیشگیری از این بیماری ها</w:t>
            </w:r>
            <w:r w:rsidR="007E786B">
              <w:rPr>
                <w:rFonts w:cs="B Nazanin" w:hint="cs"/>
                <w:rtl/>
                <w:lang w:bidi="fa-IR"/>
              </w:rPr>
              <w:t xml:space="preserve"> آشنا می شوند.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6057C3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6057C3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927644A" w14:textId="77777777" w:rsidR="004279F6" w:rsidRDefault="004E11D7" w:rsidP="004E11D7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درک اهمیت انتقال بیماری های واگیر و روش های مبارزه با آن ها</w:t>
            </w:r>
          </w:p>
          <w:p w14:paraId="1DBCC097" w14:textId="7386102C" w:rsidR="004E11D7" w:rsidRPr="004E11D7" w:rsidRDefault="004E11D7" w:rsidP="004E11D7">
            <w:pPr>
              <w:numPr>
                <w:ilvl w:val="0"/>
                <w:numId w:val="21"/>
              </w:num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75"/>
        <w:gridCol w:w="3812"/>
        <w:gridCol w:w="838"/>
        <w:gridCol w:w="1725"/>
        <w:gridCol w:w="1193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15499335" w:rsidR="007E786B" w:rsidRPr="00BF75E4" w:rsidRDefault="007E786B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جلسه اول </w:t>
            </w:r>
            <w:r w:rsidRPr="00E3194C">
              <w:rPr>
                <w:rFonts w:ascii="Arial" w:hAnsi="Arial" w:cs="Arial" w:hint="cs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r w:rsidR="00955D9C"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تاریخ: </w:t>
            </w:r>
            <w:r w:rsidR="000D3DC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0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8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0D3DC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07</w:t>
            </w:r>
            <w:r w:rsidRPr="00E3194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</w:t>
            </w:r>
            <w:r w:rsidR="000D3DC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0A3786" w:rsidRPr="00BF75E4" w14:paraId="0F04BB4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A3786" w:rsidRPr="00BF75E4" w14:paraId="02C1BD0A" w14:textId="77777777" w:rsidTr="0018507C">
        <w:trPr>
          <w:trHeight w:val="778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C6394B5" w14:textId="50B65C30" w:rsidR="007E786B" w:rsidRPr="00BF75E4" w:rsidRDefault="004E11D7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>تعار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و مفاه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سلامت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بهداشت فرد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مح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و ...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89CA0EC" w14:textId="77777777" w:rsidR="004E11D7" w:rsidRDefault="004E11D7" w:rsidP="001E264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>سلامت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E11D7">
              <w:rPr>
                <w:rFonts w:cs="B Nazanin"/>
                <w:sz w:val="24"/>
                <w:szCs w:val="24"/>
                <w:lang w:bidi="fa-IR"/>
              </w:rPr>
              <w:t>Health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>) را طبق تعر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سازمان جهان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بهداشت (</w:t>
            </w:r>
            <w:r w:rsidRPr="004E11D7">
              <w:rPr>
                <w:rFonts w:cs="B Nazanin"/>
                <w:sz w:val="24"/>
                <w:szCs w:val="24"/>
                <w:lang w:bidi="fa-IR"/>
              </w:rPr>
              <w:t>WHO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>) به‌عنوان "رفاه کامل جسم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روان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اجتماع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و نه صرفاً فقدان ب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ناتوان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>" تعر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3D857631" w14:textId="77777777" w:rsidR="004E11D7" w:rsidRDefault="004E11D7" w:rsidP="001E264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>مفهوم ب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E11D7">
              <w:rPr>
                <w:rFonts w:cs="B Nazanin"/>
                <w:sz w:val="24"/>
                <w:szCs w:val="24"/>
                <w:lang w:bidi="fa-IR"/>
              </w:rPr>
              <w:t>Disease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>) را به‌عنوان اختلال در کارکرد طب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ع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بدن 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ا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ذهن توض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دهد و تفاوت آن را با ناتوان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E11D7">
              <w:rPr>
                <w:rFonts w:cs="B Nazanin"/>
                <w:sz w:val="24"/>
                <w:szCs w:val="24"/>
                <w:lang w:bidi="fa-IR"/>
              </w:rPr>
              <w:t>Disability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>) و ب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مارگونه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بودن (</w:t>
            </w:r>
            <w:r w:rsidRPr="004E11D7">
              <w:rPr>
                <w:rFonts w:cs="B Nazanin"/>
                <w:sz w:val="24"/>
                <w:szCs w:val="24"/>
                <w:lang w:bidi="fa-IR"/>
              </w:rPr>
              <w:t>Illness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>) تشخ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ص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557F5BEA" w14:textId="26C93120" w:rsidR="004E11D7" w:rsidRDefault="004E11D7" w:rsidP="001E2642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>ابعاد مختلف سلامت را نام ببرد و و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ژگ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هر بُعد را توض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دهد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643D6BF8" w14:textId="0145EA53" w:rsidR="001E2642" w:rsidRPr="00BF75E4" w:rsidRDefault="004E11D7" w:rsidP="004E11D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>مفهوم بهداشت (</w:t>
            </w:r>
            <w:r w:rsidRPr="004E11D7">
              <w:rPr>
                <w:rFonts w:cs="B Nazanin"/>
                <w:sz w:val="24"/>
                <w:szCs w:val="24"/>
                <w:lang w:bidi="fa-IR"/>
              </w:rPr>
              <w:t>Hygiene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>) را تعر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ف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کرده و تفاوت ب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بهداشت فرد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و بهداشت عموم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را توض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t xml:space="preserve"> دهد</w:t>
            </w:r>
            <w:r w:rsidR="001E2642" w:rsidRPr="001E2642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63ECD3" w14:textId="42499CBA" w:rsidR="007E786B" w:rsidRPr="006E3D21" w:rsidRDefault="00463C8A" w:rsidP="00463C8A">
            <w:pPr>
              <w:tabs>
                <w:tab w:val="left" w:pos="1201"/>
              </w:tabs>
              <w:bidi/>
              <w:spacing w:after="0" w:line="240" w:lineRule="auto"/>
              <w:rPr>
                <w:rFonts w:asciiTheme="majorBidi" w:hAnsiTheme="majorBidi"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E3194C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182A637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پرسش و پاسخ،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بحث گروهی،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یادگیری مبتنی بر حل مسئله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6BC718" w14:textId="775681C2" w:rsidR="007E786B" w:rsidRPr="00BF7440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="00200FB0" w:rsidRPr="00BF7440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389387DD" w:rsidR="007E786B" w:rsidRPr="00BF75E4" w:rsidRDefault="00647E91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7E786B"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7E786B"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0A3786" w:rsidRPr="00BF75E4" w14:paraId="01A2970E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A3786" w:rsidRPr="00BF75E4" w14:paraId="22BDF7A6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C0F617" w14:textId="194E527B" w:rsidR="007E786B" w:rsidRPr="00BF75E4" w:rsidRDefault="004E11D7" w:rsidP="0018507C">
            <w:pPr>
              <w:bidi/>
              <w:rPr>
                <w:rFonts w:cs="B Nazanin"/>
              </w:rPr>
            </w:pP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>اهم</w:t>
            </w:r>
            <w:r w:rsidRPr="004E11D7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4E11D7">
              <w:rPr>
                <w:rFonts w:cs="B Nazanin"/>
                <w:sz w:val="24"/>
                <w:szCs w:val="24"/>
                <w:rtl/>
                <w:lang w:bidi="fa-IR"/>
              </w:rPr>
              <w:t xml:space="preserve"> بهداشت در اسلام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0ECD10" w14:textId="77777777" w:rsidR="004E11D7" w:rsidRDefault="004E11D7" w:rsidP="00B15E33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4E11D7">
              <w:rPr>
                <w:rFonts w:cs="B Nazanin"/>
                <w:color w:val="000000" w:themeColor="text1"/>
                <w:rtl/>
              </w:rPr>
              <w:t>مفهوم بهداشت از د</w:t>
            </w:r>
            <w:r w:rsidRPr="004E11D7">
              <w:rPr>
                <w:rFonts w:cs="B Nazanin" w:hint="cs"/>
                <w:color w:val="000000" w:themeColor="text1"/>
                <w:rtl/>
              </w:rPr>
              <w:t>ی</w:t>
            </w:r>
            <w:r w:rsidRPr="004E11D7">
              <w:rPr>
                <w:rFonts w:cs="B Nazanin" w:hint="eastAsia"/>
                <w:color w:val="000000" w:themeColor="text1"/>
                <w:rtl/>
              </w:rPr>
              <w:t>دگاه</w:t>
            </w:r>
            <w:r w:rsidRPr="004E11D7">
              <w:rPr>
                <w:rFonts w:cs="B Nazanin"/>
                <w:color w:val="000000" w:themeColor="text1"/>
                <w:rtl/>
              </w:rPr>
              <w:t xml:space="preserve"> اسلام را به‌عنوان بخش</w:t>
            </w:r>
            <w:r w:rsidRPr="004E11D7">
              <w:rPr>
                <w:rFonts w:cs="B Nazanin" w:hint="cs"/>
                <w:color w:val="000000" w:themeColor="text1"/>
                <w:rtl/>
              </w:rPr>
              <w:t>ی</w:t>
            </w:r>
            <w:r w:rsidRPr="004E11D7">
              <w:rPr>
                <w:rFonts w:cs="B Nazanin"/>
                <w:color w:val="000000" w:themeColor="text1"/>
                <w:rtl/>
              </w:rPr>
              <w:t xml:space="preserve"> از ا</w:t>
            </w:r>
            <w:r w:rsidRPr="004E11D7">
              <w:rPr>
                <w:rFonts w:cs="B Nazanin" w:hint="cs"/>
                <w:color w:val="000000" w:themeColor="text1"/>
                <w:rtl/>
              </w:rPr>
              <w:t>ی</w:t>
            </w:r>
            <w:r w:rsidRPr="004E11D7">
              <w:rPr>
                <w:rFonts w:cs="B Nazanin" w:hint="eastAsia"/>
                <w:color w:val="000000" w:themeColor="text1"/>
                <w:rtl/>
              </w:rPr>
              <w:t>مان</w:t>
            </w:r>
            <w:r w:rsidRPr="004E11D7">
              <w:rPr>
                <w:rFonts w:cs="B Nazanin"/>
                <w:color w:val="000000" w:themeColor="text1"/>
                <w:rtl/>
              </w:rPr>
              <w:t xml:space="preserve"> و عبادت تعر</w:t>
            </w:r>
            <w:r w:rsidRPr="004E11D7">
              <w:rPr>
                <w:rFonts w:cs="B Nazanin" w:hint="cs"/>
                <w:color w:val="000000" w:themeColor="text1"/>
                <w:rtl/>
              </w:rPr>
              <w:t>ی</w:t>
            </w:r>
            <w:r w:rsidRPr="004E11D7">
              <w:rPr>
                <w:rFonts w:cs="B Nazanin" w:hint="eastAsia"/>
                <w:color w:val="000000" w:themeColor="text1"/>
                <w:rtl/>
              </w:rPr>
              <w:t>ف</w:t>
            </w:r>
            <w:r w:rsidRPr="004E11D7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015CBBD1" w14:textId="0FB30539" w:rsidR="004E11D7" w:rsidRDefault="004E11D7" w:rsidP="001E2642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4E11D7">
              <w:rPr>
                <w:rFonts w:cs="B Nazanin"/>
                <w:color w:val="000000" w:themeColor="text1"/>
                <w:rtl/>
                <w:lang w:bidi="fa-IR"/>
              </w:rPr>
              <w:t>نمونه‌ها</w:t>
            </w:r>
            <w:r w:rsidRPr="004E11D7">
              <w:rPr>
                <w:rFonts w:cs="B Nazanin" w:hint="cs"/>
                <w:color w:val="000000" w:themeColor="text1"/>
                <w:rtl/>
                <w:lang w:bidi="fa-IR"/>
              </w:rPr>
              <w:t>یی</w:t>
            </w:r>
            <w:r w:rsidRPr="004E11D7">
              <w:rPr>
                <w:rFonts w:cs="B Nazanin"/>
                <w:color w:val="000000" w:themeColor="text1"/>
                <w:rtl/>
                <w:lang w:bidi="fa-IR"/>
              </w:rPr>
              <w:t xml:space="preserve"> از دستورات بهداشت</w:t>
            </w:r>
            <w:r w:rsidRPr="004E11D7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E11D7">
              <w:rPr>
                <w:rFonts w:cs="B Nazanin"/>
                <w:color w:val="000000" w:themeColor="text1"/>
                <w:rtl/>
                <w:lang w:bidi="fa-IR"/>
              </w:rPr>
              <w:t xml:space="preserve"> در اسلام را برشمارد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.</w:t>
            </w:r>
          </w:p>
          <w:p w14:paraId="57B7A36B" w14:textId="77777777" w:rsidR="004E11D7" w:rsidRDefault="004E11D7" w:rsidP="001E2642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4E11D7">
              <w:rPr>
                <w:rFonts w:cs="B Nazanin"/>
                <w:color w:val="000000" w:themeColor="text1"/>
                <w:rtl/>
                <w:lang w:bidi="fa-IR"/>
              </w:rPr>
              <w:t>رابطه م</w:t>
            </w:r>
            <w:r w:rsidRPr="004E11D7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color w:val="000000" w:themeColor="text1"/>
                <w:rtl/>
                <w:lang w:bidi="fa-IR"/>
              </w:rPr>
              <w:t>ان</w:t>
            </w:r>
            <w:r w:rsidRPr="004E11D7">
              <w:rPr>
                <w:rFonts w:cs="B Nazanin"/>
                <w:color w:val="000000" w:themeColor="text1"/>
                <w:rtl/>
                <w:lang w:bidi="fa-IR"/>
              </w:rPr>
              <w:t xml:space="preserve"> بهداشت جسم</w:t>
            </w:r>
            <w:r w:rsidRPr="004E11D7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E11D7">
              <w:rPr>
                <w:rFonts w:cs="B Nazanin"/>
                <w:color w:val="000000" w:themeColor="text1"/>
                <w:rtl/>
                <w:lang w:bidi="fa-IR"/>
              </w:rPr>
              <w:t xml:space="preserve"> و سلامت روح</w:t>
            </w:r>
            <w:r w:rsidRPr="004E11D7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E11D7">
              <w:rPr>
                <w:rFonts w:cs="B Nazanin"/>
                <w:color w:val="000000" w:themeColor="text1"/>
                <w:rtl/>
                <w:lang w:bidi="fa-IR"/>
              </w:rPr>
              <w:t xml:space="preserve"> را از د</w:t>
            </w:r>
            <w:r w:rsidRPr="004E11D7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color w:val="000000" w:themeColor="text1"/>
                <w:rtl/>
                <w:lang w:bidi="fa-IR"/>
              </w:rPr>
              <w:t>دگاه</w:t>
            </w:r>
            <w:r w:rsidRPr="004E11D7">
              <w:rPr>
                <w:rFonts w:cs="B Nazanin"/>
                <w:color w:val="000000" w:themeColor="text1"/>
                <w:rtl/>
                <w:lang w:bidi="fa-IR"/>
              </w:rPr>
              <w:t xml:space="preserve"> آموزه‌ها</w:t>
            </w:r>
            <w:r w:rsidRPr="004E11D7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E11D7">
              <w:rPr>
                <w:rFonts w:cs="B Nazanin"/>
                <w:color w:val="000000" w:themeColor="text1"/>
                <w:rtl/>
                <w:lang w:bidi="fa-IR"/>
              </w:rPr>
              <w:t xml:space="preserve"> اسلام</w:t>
            </w:r>
            <w:r w:rsidRPr="004E11D7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E11D7">
              <w:rPr>
                <w:rFonts w:cs="B Nazanin"/>
                <w:color w:val="000000" w:themeColor="text1"/>
                <w:rtl/>
                <w:lang w:bidi="fa-IR"/>
              </w:rPr>
              <w:t xml:space="preserve"> تحل</w:t>
            </w:r>
            <w:r w:rsidRPr="004E11D7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color w:val="000000" w:themeColor="text1"/>
                <w:rtl/>
                <w:lang w:bidi="fa-IR"/>
              </w:rPr>
              <w:t>ل</w:t>
            </w:r>
            <w:r w:rsidRPr="004E11D7">
              <w:rPr>
                <w:rFonts w:cs="B Nazanin"/>
                <w:color w:val="000000" w:themeColor="text1"/>
                <w:rtl/>
                <w:lang w:bidi="fa-IR"/>
              </w:rPr>
              <w:t xml:space="preserve"> کند.</w:t>
            </w:r>
          </w:p>
          <w:p w14:paraId="770F2764" w14:textId="77777777" w:rsidR="004E11D7" w:rsidRDefault="004E11D7" w:rsidP="001E2642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4E11D7">
              <w:rPr>
                <w:rFonts w:cs="B Nazanin"/>
                <w:color w:val="000000" w:themeColor="text1"/>
                <w:rtl/>
                <w:lang w:bidi="fa-IR"/>
              </w:rPr>
              <w:t>مفهوم بهداشت روان</w:t>
            </w:r>
            <w:r w:rsidRPr="004E11D7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E11D7">
              <w:rPr>
                <w:rFonts w:cs="B Nazanin"/>
                <w:color w:val="000000" w:themeColor="text1"/>
                <w:rtl/>
                <w:lang w:bidi="fa-IR"/>
              </w:rPr>
              <w:t xml:space="preserve"> و اخلاق</w:t>
            </w:r>
            <w:r w:rsidRPr="004E11D7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E11D7">
              <w:rPr>
                <w:rFonts w:cs="B Nazanin"/>
                <w:color w:val="000000" w:themeColor="text1"/>
                <w:rtl/>
                <w:lang w:bidi="fa-IR"/>
              </w:rPr>
              <w:t xml:space="preserve"> در اسلام را توض</w:t>
            </w:r>
            <w:r w:rsidRPr="004E11D7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color w:val="000000" w:themeColor="text1"/>
                <w:rtl/>
                <w:lang w:bidi="fa-IR"/>
              </w:rPr>
              <w:t>ح</w:t>
            </w:r>
            <w:r w:rsidRPr="004E11D7">
              <w:rPr>
                <w:rFonts w:cs="B Nazanin"/>
                <w:color w:val="000000" w:themeColor="text1"/>
                <w:rtl/>
                <w:lang w:bidi="fa-IR"/>
              </w:rPr>
              <w:t xml:space="preserve"> دهد</w:t>
            </w:r>
          </w:p>
          <w:p w14:paraId="222314BC" w14:textId="6079D53F" w:rsidR="001E2642" w:rsidRPr="00BF75E4" w:rsidRDefault="004E11D7" w:rsidP="004E11D7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4E11D7">
              <w:rPr>
                <w:rFonts w:cs="B Nazanin"/>
                <w:color w:val="000000" w:themeColor="text1"/>
                <w:rtl/>
                <w:lang w:bidi="fa-IR"/>
              </w:rPr>
              <w:t>ارتباط ب</w:t>
            </w:r>
            <w:r w:rsidRPr="004E11D7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E11D7">
              <w:rPr>
                <w:rFonts w:cs="B Nazanin" w:hint="eastAsia"/>
                <w:color w:val="000000" w:themeColor="text1"/>
                <w:rtl/>
                <w:lang w:bidi="fa-IR"/>
              </w:rPr>
              <w:t>ن</w:t>
            </w:r>
            <w:r w:rsidRPr="004E11D7">
              <w:rPr>
                <w:rFonts w:cs="B Nazanin"/>
                <w:color w:val="000000" w:themeColor="text1"/>
                <w:rtl/>
                <w:lang w:bidi="fa-IR"/>
              </w:rPr>
              <w:t xml:space="preserve"> سلامت فرد، خانواده و جامعه را در نگرش اسلام</w:t>
            </w:r>
            <w:r w:rsidRPr="004E11D7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4E11D7">
              <w:rPr>
                <w:rFonts w:cs="B Nazanin"/>
                <w:color w:val="000000" w:themeColor="text1"/>
                <w:rtl/>
                <w:lang w:bidi="fa-IR"/>
              </w:rPr>
              <w:t xml:space="preserve"> تب</w:t>
            </w:r>
            <w:r w:rsidRPr="004E11D7">
              <w:rPr>
                <w:rFonts w:cs="B Nazanin" w:hint="cs"/>
                <w:color w:val="000000" w:themeColor="text1"/>
                <w:rtl/>
                <w:lang w:bidi="fa-IR"/>
              </w:rPr>
              <w:t>یی</w:t>
            </w:r>
            <w:r w:rsidRPr="004E11D7">
              <w:rPr>
                <w:rFonts w:cs="B Nazanin" w:hint="eastAsia"/>
                <w:color w:val="000000" w:themeColor="text1"/>
                <w:rtl/>
                <w:lang w:bidi="fa-IR"/>
              </w:rPr>
              <w:t>ن</w:t>
            </w:r>
            <w:r w:rsidRPr="004E11D7">
              <w:rPr>
                <w:rFonts w:cs="B Nazanin"/>
                <w:color w:val="000000" w:themeColor="text1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0BCA8236" w:rsidR="007E786B" w:rsidRPr="006E3D21" w:rsidRDefault="006E3D21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6E3D2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401C8ADD" w:rsidR="007E786B" w:rsidRPr="00BF7440" w:rsidRDefault="009848F3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BB7681" w14:textId="1D1095A5" w:rsidR="007E786B" w:rsidRPr="00BF7440" w:rsidRDefault="007F7484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63E4154F" w:rsidR="007E786B" w:rsidRPr="00BF75E4" w:rsidRDefault="007E786B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4B7E6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0A3786" w:rsidRPr="00BF75E4" w14:paraId="092DAE3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A3786" w:rsidRPr="00BF75E4" w14:paraId="453A71EE" w14:textId="77777777" w:rsidTr="0018507C">
        <w:trPr>
          <w:trHeight w:val="823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15D183" w14:textId="44C250CE" w:rsidR="007E786B" w:rsidRPr="00BF7440" w:rsidRDefault="00B5629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5629F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چگونگ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سرا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ت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ب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مار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ها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واگ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6D9339" w14:textId="77777777" w:rsidR="00B5629F" w:rsidRDefault="00B5629F" w:rsidP="001E2642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 w:rsidRPr="00B5629F">
              <w:rPr>
                <w:rFonts w:cs="B Nazanin"/>
                <w:color w:val="000000" w:themeColor="text1"/>
                <w:rtl/>
              </w:rPr>
              <w:t>مفهوم ب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</w:rPr>
              <w:t xml:space="preserve"> واگ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ر</w:t>
            </w:r>
            <w:r w:rsidRPr="00B5629F">
              <w:rPr>
                <w:rFonts w:cs="B Nazanin"/>
                <w:color w:val="000000" w:themeColor="text1"/>
                <w:rtl/>
              </w:rPr>
              <w:t xml:space="preserve"> (</w:t>
            </w:r>
            <w:r w:rsidRPr="00B5629F">
              <w:rPr>
                <w:rFonts w:cs="B Nazanin"/>
                <w:color w:val="000000" w:themeColor="text1"/>
              </w:rPr>
              <w:t>Communicable Disease</w:t>
            </w:r>
            <w:r w:rsidRPr="00B5629F">
              <w:rPr>
                <w:rFonts w:cs="B Nazanin"/>
                <w:color w:val="000000" w:themeColor="text1"/>
                <w:rtl/>
              </w:rPr>
              <w:t>) را به‌عنوان ب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B5629F">
              <w:rPr>
                <w:rFonts w:cs="B Nazanin" w:hint="cs"/>
                <w:color w:val="000000" w:themeColor="text1"/>
                <w:rtl/>
              </w:rPr>
              <w:t>ی‌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ا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</w:rPr>
              <w:t xml:space="preserve"> که از 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ک</w:t>
            </w:r>
            <w:r w:rsidRPr="00B5629F">
              <w:rPr>
                <w:rFonts w:cs="B Nazanin"/>
                <w:color w:val="000000" w:themeColor="text1"/>
                <w:rtl/>
              </w:rPr>
              <w:t xml:space="preserve"> فرد 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ا</w:t>
            </w:r>
            <w:r w:rsidRPr="00B5629F">
              <w:rPr>
                <w:rFonts w:cs="B Nazanin"/>
                <w:color w:val="000000" w:themeColor="text1"/>
                <w:rtl/>
              </w:rPr>
              <w:t xml:space="preserve"> منبع آلوده به فرد د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گر</w:t>
            </w:r>
            <w:r w:rsidRPr="00B5629F">
              <w:rPr>
                <w:rFonts w:cs="B Nazanin"/>
                <w:color w:val="000000" w:themeColor="text1"/>
                <w:rtl/>
              </w:rPr>
              <w:t xml:space="preserve"> منتقل م</w:t>
            </w:r>
            <w:r w:rsidRPr="00B5629F">
              <w:rPr>
                <w:rFonts w:cs="B Nazanin" w:hint="cs"/>
                <w:color w:val="000000" w:themeColor="text1"/>
                <w:rtl/>
              </w:rPr>
              <w:t>ی‌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شود،</w:t>
            </w:r>
            <w:r w:rsidRPr="00B5629F">
              <w:rPr>
                <w:rFonts w:cs="B Nazanin"/>
                <w:color w:val="000000" w:themeColor="text1"/>
                <w:rtl/>
              </w:rPr>
              <w:t xml:space="preserve"> تعر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ف</w:t>
            </w:r>
            <w:r w:rsidRPr="00B5629F">
              <w:rPr>
                <w:rFonts w:cs="B Nazanin"/>
                <w:color w:val="000000" w:themeColor="text1"/>
                <w:rtl/>
              </w:rPr>
              <w:t xml:space="preserve"> کند.</w:t>
            </w:r>
          </w:p>
          <w:p w14:paraId="46E29F07" w14:textId="458CB2D5" w:rsidR="001E2642" w:rsidRDefault="00B5629F" w:rsidP="00B5629F">
            <w:pPr>
              <w:bidi/>
              <w:spacing w:line="240" w:lineRule="auto"/>
              <w:rPr>
                <w:rFonts w:cs="B Nazanin"/>
                <w:color w:val="000000" w:themeColor="text1"/>
              </w:rPr>
            </w:pPr>
            <w:r w:rsidRPr="00B5629F">
              <w:rPr>
                <w:rFonts w:cs="B Nazanin"/>
                <w:color w:val="000000" w:themeColor="text1"/>
                <w:rtl/>
              </w:rPr>
              <w:lastRenderedPageBreak/>
              <w:t>عوامل مؤثر در سرا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ت</w:t>
            </w:r>
            <w:r w:rsidRPr="00B5629F">
              <w:rPr>
                <w:rFonts w:cs="B Nazanin"/>
                <w:color w:val="000000" w:themeColor="text1"/>
                <w:rtl/>
              </w:rPr>
              <w:t xml:space="preserve"> ب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B5629F">
              <w:rPr>
                <w:rFonts w:cs="B Nazanin" w:hint="cs"/>
                <w:color w:val="000000" w:themeColor="text1"/>
                <w:rtl/>
              </w:rPr>
              <w:t>ی‌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ها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</w:rPr>
              <w:t xml:space="preserve"> واگ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ر</w:t>
            </w:r>
            <w:r w:rsidRPr="00B5629F">
              <w:rPr>
                <w:rFonts w:cs="B Nazanin"/>
                <w:color w:val="000000" w:themeColor="text1"/>
                <w:rtl/>
              </w:rPr>
              <w:t xml:space="preserve"> را نام ببرد (عامل ب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B5629F">
              <w:rPr>
                <w:rFonts w:cs="B Nazanin" w:hint="cs"/>
                <w:color w:val="000000" w:themeColor="text1"/>
                <w:rtl/>
              </w:rPr>
              <w:t>ی‌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زا،</w:t>
            </w:r>
            <w:r w:rsidRPr="00B5629F">
              <w:rPr>
                <w:rFonts w:cs="B Nazanin"/>
                <w:color w:val="000000" w:themeColor="text1"/>
                <w:rtl/>
              </w:rPr>
              <w:t xml:space="preserve"> منبع عفونت، راه انتقال، م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زبان</w:t>
            </w:r>
            <w:r w:rsidRPr="00B5629F">
              <w:rPr>
                <w:rFonts w:cs="B Nazanin"/>
                <w:color w:val="000000" w:themeColor="text1"/>
                <w:rtl/>
              </w:rPr>
              <w:t xml:space="preserve"> حساس).</w:t>
            </w:r>
          </w:p>
          <w:p w14:paraId="78BF8C42" w14:textId="5B538CB4" w:rsidR="001E2642" w:rsidRPr="00BF75E4" w:rsidRDefault="00B5629F" w:rsidP="001E2642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5629F">
              <w:rPr>
                <w:rFonts w:cs="B Nazanin"/>
                <w:color w:val="000000" w:themeColor="text1"/>
                <w:rtl/>
              </w:rPr>
              <w:t>زنج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ره</w:t>
            </w:r>
            <w:r w:rsidRPr="00B5629F">
              <w:rPr>
                <w:rFonts w:cs="B Nazanin"/>
                <w:color w:val="000000" w:themeColor="text1"/>
                <w:rtl/>
              </w:rPr>
              <w:t xml:space="preserve"> انتقال ب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مار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</w:rPr>
              <w:t xml:space="preserve"> (</w:t>
            </w:r>
            <w:r w:rsidRPr="00B5629F">
              <w:rPr>
                <w:rFonts w:cs="B Nazanin"/>
                <w:color w:val="000000" w:themeColor="text1"/>
              </w:rPr>
              <w:t>Chain of Infection</w:t>
            </w:r>
            <w:r w:rsidRPr="00B5629F">
              <w:rPr>
                <w:rFonts w:cs="B Nazanin"/>
                <w:color w:val="000000" w:themeColor="text1"/>
                <w:rtl/>
              </w:rPr>
              <w:t>) را ترس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م</w:t>
            </w:r>
            <w:r w:rsidRPr="00B5629F">
              <w:rPr>
                <w:rFonts w:cs="B Nazanin"/>
                <w:color w:val="000000" w:themeColor="text1"/>
                <w:rtl/>
              </w:rPr>
              <w:t xml:space="preserve"> کرده و اجزا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</w:rPr>
              <w:t xml:space="preserve"> آن را توض</w:t>
            </w:r>
            <w:r w:rsidRPr="00B5629F">
              <w:rPr>
                <w:rFonts w:cs="B Nazanin" w:hint="cs"/>
                <w:color w:val="000000" w:themeColor="text1"/>
                <w:rtl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</w:rPr>
              <w:t>ح</w:t>
            </w:r>
            <w:r>
              <w:rPr>
                <w:rFonts w:cs="B Nazanin"/>
                <w:color w:val="000000" w:themeColor="text1"/>
                <w:rtl/>
              </w:rPr>
              <w:t xml:space="preserve"> ده</w:t>
            </w:r>
            <w:r>
              <w:rPr>
                <w:rFonts w:cs="B Nazanin" w:hint="cs"/>
                <w:color w:val="000000" w:themeColor="text1"/>
                <w:rtl/>
              </w:rPr>
              <w:t>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5ACDFC44" w:rsidR="007E786B" w:rsidRPr="003150D1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lastRenderedPageBreak/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4DEC32C2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 xml:space="preserve">سخنرانی برنامه ریزی شده، پرسش و پاسخ، بحث گروهی، یادگیری </w:t>
            </w:r>
            <w:r w:rsidRPr="00BF7440">
              <w:rPr>
                <w:rFonts w:cs="B Nazanin" w:hint="cs"/>
                <w:color w:val="000000" w:themeColor="text1"/>
                <w:rtl/>
              </w:rPr>
              <w:lastRenderedPageBreak/>
              <w:t>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A92D45" w14:textId="1F115B59" w:rsidR="007E786B" w:rsidRPr="00BF7440" w:rsidRDefault="0013589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 xml:space="preserve">وایت برد، ویدیو پروژکتور و </w:t>
            </w: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>پاورپوینت</w:t>
            </w: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7279AF1D" w:rsidR="007E786B" w:rsidRPr="00BF75E4" w:rsidRDefault="007E786B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جلسه چهارم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29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A3786" w:rsidRPr="00BF75E4" w14:paraId="40C71A4D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A3786" w:rsidRPr="00BF75E4" w14:paraId="6F71300B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423E1B" w14:textId="5EF68A10" w:rsidR="007E786B" w:rsidRPr="00BF75E4" w:rsidRDefault="00B5629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5629F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>چگونگ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سرا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ت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ب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مار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ها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  <w:t xml:space="preserve"> واگ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  <w:lang w:bidi="fa-IR"/>
              </w:rPr>
              <w:t>ر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7C0297" w14:textId="7C4E82BD" w:rsidR="00B5629F" w:rsidRDefault="00B5629F" w:rsidP="00B15E3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>انواع راه‌ها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انتقال ب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ها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واگ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را توض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دهد و برا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هر مورد مثال ب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اورد</w:t>
            </w:r>
            <w:r>
              <w:rPr>
                <w:rFonts w:cs="B Nazanin" w:hint="cs"/>
                <w:color w:val="000000"/>
                <w:sz w:val="24"/>
                <w:szCs w:val="24"/>
                <w:rtl/>
              </w:rPr>
              <w:t>.</w:t>
            </w:r>
          </w:p>
          <w:p w14:paraId="017FC09A" w14:textId="77777777" w:rsidR="00B5629F" w:rsidRDefault="00B5629F" w:rsidP="007B508F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>مفهوم دوره کمون (</w:t>
            </w:r>
            <w:r w:rsidRPr="00B5629F">
              <w:rPr>
                <w:rFonts w:cs="B Nazanin"/>
                <w:color w:val="000000"/>
                <w:sz w:val="24"/>
                <w:szCs w:val="24"/>
              </w:rPr>
              <w:t>Incubation Period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>) و دوره واگ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(</w:t>
            </w:r>
            <w:r w:rsidRPr="00B5629F">
              <w:rPr>
                <w:rFonts w:cs="B Nazanin"/>
                <w:color w:val="000000"/>
                <w:sz w:val="24"/>
                <w:szCs w:val="24"/>
              </w:rPr>
              <w:t>Period of Communicability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>) را ب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ان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کند و تفاوت آن‌ها را توض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ح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دهد.</w:t>
            </w:r>
          </w:p>
          <w:p w14:paraId="584645FD" w14:textId="77777777" w:rsidR="00B5629F" w:rsidRDefault="00B5629F" w:rsidP="007B508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>نقش بهداشت فرد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و عموم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را در قطع زنج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ره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انتقال ب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تحل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7F17F05C" w14:textId="77777777" w:rsidR="00B5629F" w:rsidRDefault="00B5629F" w:rsidP="007B508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>برا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هر مرحله از زنج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ره،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روش‌ها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شگ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و کنترل مناسب را پ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شنهاد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دهد</w:t>
            </w:r>
          </w:p>
          <w:p w14:paraId="79CDA9B6" w14:textId="5C9AA61C" w:rsidR="007B508F" w:rsidRPr="00885A33" w:rsidRDefault="00B5629F" w:rsidP="00B5629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>تفاوت ب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ب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قابل پ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شگ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با واکسن و غ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رقابل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پ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شگ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با واکسن را توض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09306F07" w:rsidR="007E786B" w:rsidRPr="00BF75E4" w:rsidRDefault="00D03C40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05156E37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70E795" w14:textId="0ACF5E62" w:rsidR="007E786B" w:rsidRPr="00BF7440" w:rsidRDefault="00735BBA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7A303AD9" w:rsidR="007E786B" w:rsidRPr="00BF75E4" w:rsidRDefault="007E786B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پنجم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15E3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274C7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0A3786" w:rsidRPr="00BF75E4" w14:paraId="4DEB9E24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14097B65" w:rsidR="007E786B" w:rsidRPr="00BF75E4" w:rsidRDefault="007B508F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6A31D7A2" w:rsidR="007E786B" w:rsidRPr="00BF75E4" w:rsidRDefault="007B508F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ح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152A54F2" w:rsidR="007E786B" w:rsidRPr="00BF75E4" w:rsidRDefault="007B508F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روش تد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50FBE29F" w:rsidR="007E786B" w:rsidRPr="00BF75E4" w:rsidRDefault="007B508F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وسایل </w:t>
            </w:r>
            <w:r w:rsidR="007E786B"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آموزشی</w:t>
            </w:r>
          </w:p>
        </w:tc>
      </w:tr>
      <w:tr w:rsidR="000A3786" w:rsidRPr="00BF75E4" w14:paraId="2CFC75E8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897BF0" w14:textId="48AF489D" w:rsidR="007E786B" w:rsidRPr="00BF75E4" w:rsidRDefault="00B5629F" w:rsidP="00DD0CA8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B5629F">
              <w:rPr>
                <w:rFonts w:cs="B Nazanin"/>
                <w:color w:val="000000" w:themeColor="text1"/>
                <w:rtl/>
                <w:lang w:bidi="fa-IR"/>
              </w:rPr>
              <w:t>آشنا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با اصول کل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پ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شگ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از ب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ها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واگ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4AC6EA" w14:textId="77777777" w:rsidR="00B5629F" w:rsidRDefault="00B5629F" w:rsidP="00B15E33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>مفهوم پ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شگ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از ب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ها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واگ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را به‌عنوان مجموعه‌ا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از اقدامات برا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جلوگ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از انتقال، بروز 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ا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گسترش ب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تعر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ف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 </w:t>
            </w:r>
          </w:p>
          <w:p w14:paraId="3A312C06" w14:textId="77777777" w:rsidR="00B5629F" w:rsidRDefault="00B5629F" w:rsidP="00B5629F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5629F">
              <w:rPr>
                <w:rFonts w:cs="B Nazanin"/>
                <w:color w:val="000000" w:themeColor="text1"/>
                <w:rtl/>
                <w:lang w:bidi="fa-IR"/>
              </w:rPr>
              <w:t>اصول کل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پ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شگ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از ب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ها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واگ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را نام ببرد و برا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هر مورد مثال ارائه دهد، </w:t>
            </w:r>
          </w:p>
          <w:p w14:paraId="41C6B47F" w14:textId="1C573661" w:rsidR="007B508F" w:rsidRPr="00BF75E4" w:rsidRDefault="00B5629F" w:rsidP="00B5629F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5629F">
              <w:rPr>
                <w:rFonts w:cs="B Nazanin"/>
                <w:color w:val="000000" w:themeColor="text1"/>
                <w:rtl/>
                <w:lang w:bidi="fa-IR"/>
              </w:rPr>
              <w:t>مفهوم قطع زنج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ره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انتقال ب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را توض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ح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دهد و نقش هر سطح پ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شگ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(اول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ه،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ثانو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ه،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ثالث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ه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>) را در کنترل ب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ها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واگ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تشخ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ص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دهد.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2DBF3245" w:rsidR="007E786B" w:rsidRPr="003150D1" w:rsidRDefault="00C62CAE" w:rsidP="0018507C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150D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78D975DC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60D0819" w14:textId="0008C780" w:rsidR="007E786B" w:rsidRPr="00AD1089" w:rsidRDefault="00D8630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40784114" w:rsidR="007E786B" w:rsidRPr="00BF75E4" w:rsidRDefault="007E786B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ششم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08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/1404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0A3786" w:rsidRPr="00BF75E4" w14:paraId="3F1F8A61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18507C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A3786" w:rsidRPr="00BF75E4" w14:paraId="3A1411CC" w14:textId="77777777" w:rsidTr="0018507C">
        <w:trPr>
          <w:trHeight w:val="89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2576D93" w14:textId="7B233F71" w:rsidR="007E786B" w:rsidRPr="00BF75E4" w:rsidRDefault="00B5629F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lastRenderedPageBreak/>
              <w:t>آشنا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با اصول کل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پ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شگ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از ب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مار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ها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واگ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226560" w14:textId="77777777" w:rsidR="00B5629F" w:rsidRDefault="00B5629F" w:rsidP="00B424DD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>تفاوت ب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ن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پ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شگ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اختصاص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(مثل واکس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ناس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ون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>) و پ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شگ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ر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غ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راختصاص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(مثل رعا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ت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بهداشت عموم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>) را ب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ان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</w:t>
            </w:r>
          </w:p>
          <w:p w14:paraId="17587617" w14:textId="77777777" w:rsidR="00B424DD" w:rsidRDefault="00B5629F" w:rsidP="00B5629F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5629F">
              <w:rPr>
                <w:rFonts w:cs="B Nazanin"/>
                <w:color w:val="000000" w:themeColor="text1"/>
                <w:rtl/>
                <w:lang w:bidi="fa-IR"/>
              </w:rPr>
              <w:t>نقش آموزش سلامت و ارتقا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آگاه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عموم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را در پ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شگ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از ب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ها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واگ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تحل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ل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کند.</w:t>
            </w:r>
          </w:p>
          <w:p w14:paraId="2C4B7D41" w14:textId="77777777" w:rsidR="00B5629F" w:rsidRDefault="00B5629F" w:rsidP="00B5629F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5629F">
              <w:rPr>
                <w:rFonts w:cs="B Nazanin"/>
                <w:color w:val="000000" w:themeColor="text1"/>
                <w:rtl/>
                <w:lang w:bidi="fa-IR"/>
              </w:rPr>
              <w:t>مفهوم مراقبت ب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مار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ها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(</w:t>
            </w:r>
            <w:r w:rsidRPr="00B5629F">
              <w:rPr>
                <w:rFonts w:cs="B Nazanin"/>
                <w:color w:val="000000" w:themeColor="text1"/>
                <w:lang w:bidi="fa-IR"/>
              </w:rPr>
              <w:t>Surveillance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>) را توض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ح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داده و اهم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ت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گزارش‌ده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و پ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گ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موارد را ب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ان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کند.</w:t>
            </w:r>
          </w:p>
          <w:p w14:paraId="7BD18D13" w14:textId="4E9D4663" w:rsidR="00B5629F" w:rsidRPr="00BF75E4" w:rsidRDefault="00B5629F" w:rsidP="00B5629F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5629F">
              <w:rPr>
                <w:rFonts w:cs="B Nazanin"/>
                <w:color w:val="000000" w:themeColor="text1"/>
                <w:rtl/>
                <w:lang w:bidi="fa-IR"/>
              </w:rPr>
              <w:t>نمونه‌ها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از برنامه‌ها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موفق پ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شگ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ر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در ا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ران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و جهان (مثل ر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شه‌کن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آبله، کاهش فلج اطفال، واکس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ناس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ون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همگان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کرونا) را ب</w:t>
            </w:r>
            <w:r w:rsidRPr="00B5629F">
              <w:rPr>
                <w:rFonts w:cs="B Nazanin" w:hint="cs"/>
                <w:color w:val="000000" w:themeColor="text1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color w:val="000000" w:themeColor="text1"/>
                <w:rtl/>
                <w:lang w:bidi="fa-IR"/>
              </w:rPr>
              <w:t>ان</w:t>
            </w:r>
            <w:r w:rsidRPr="00B5629F">
              <w:rPr>
                <w:rFonts w:cs="B Nazanin"/>
                <w:color w:val="000000" w:themeColor="text1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178BF583" w:rsidR="007E786B" w:rsidRPr="00A17CC3" w:rsidRDefault="00C62CAE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2BEA7EAA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A1D277" w14:textId="5EE1348C" w:rsidR="007E786B" w:rsidRPr="00BE4945" w:rsidRDefault="00EF64C5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389E3848" w:rsidR="007E786B" w:rsidRPr="00BF75E4" w:rsidRDefault="007E786B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0955D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0A3786" w:rsidRPr="00BF75E4" w14:paraId="3519E8D8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A3786" w:rsidRPr="00BF75E4" w14:paraId="5D289C01" w14:textId="77777777" w:rsidTr="0018507C">
        <w:trPr>
          <w:trHeight w:val="8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E066D6D" w14:textId="22F6A532" w:rsidR="007E786B" w:rsidRPr="00BE4945" w:rsidRDefault="00B5629F" w:rsidP="00AC0631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5629F">
              <w:rPr>
                <w:rFonts w:ascii="Arial" w:hAnsi="Arial" w:cs="B Nazanin"/>
                <w:rtl/>
              </w:rPr>
              <w:t>آشنا</w:t>
            </w:r>
            <w:r w:rsidRPr="00B5629F">
              <w:rPr>
                <w:rFonts w:ascii="Arial" w:hAnsi="Arial" w:cs="B Nazanin" w:hint="cs"/>
                <w:rtl/>
              </w:rPr>
              <w:t>یی</w:t>
            </w:r>
            <w:r w:rsidRPr="00B5629F">
              <w:rPr>
                <w:rFonts w:ascii="Arial" w:hAnsi="Arial" w:cs="B Nazanin"/>
                <w:rtl/>
              </w:rPr>
              <w:t xml:space="preserve"> با اصول کل</w:t>
            </w:r>
            <w:r w:rsidRPr="00B5629F">
              <w:rPr>
                <w:rFonts w:ascii="Arial" w:hAnsi="Arial" w:cs="B Nazanin" w:hint="cs"/>
                <w:rtl/>
              </w:rPr>
              <w:t>ی</w:t>
            </w:r>
            <w:r w:rsidRPr="00B5629F">
              <w:rPr>
                <w:rFonts w:ascii="Arial" w:hAnsi="Arial" w:cs="B Nazanin"/>
                <w:rtl/>
              </w:rPr>
              <w:t xml:space="preserve"> بهداشت فرد</w:t>
            </w:r>
            <w:r w:rsidRPr="00B5629F">
              <w:rPr>
                <w:rFonts w:ascii="Arial" w:hAnsi="Arial" w:cs="B Nazanin" w:hint="cs"/>
                <w:rtl/>
              </w:rPr>
              <w:t>ی</w:t>
            </w:r>
            <w:r w:rsidRPr="00B5629F">
              <w:rPr>
                <w:rFonts w:ascii="Arial" w:hAnsi="Arial" w:cs="B Nazanin"/>
                <w:rtl/>
              </w:rPr>
              <w:t xml:space="preserve"> و مح</w:t>
            </w:r>
            <w:r w:rsidRPr="00B5629F">
              <w:rPr>
                <w:rFonts w:ascii="Arial" w:hAnsi="Arial" w:cs="B Nazanin" w:hint="cs"/>
                <w:rtl/>
              </w:rPr>
              <w:t>ی</w:t>
            </w:r>
            <w:r w:rsidRPr="00B5629F">
              <w:rPr>
                <w:rFonts w:ascii="Arial" w:hAnsi="Arial" w:cs="B Nazanin" w:hint="eastAsia"/>
                <w:rtl/>
              </w:rPr>
              <w:t>ط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04136B" w14:textId="77777777" w:rsidR="00B5629F" w:rsidRDefault="00B5629F" w:rsidP="00AA137E">
            <w:pPr>
              <w:bidi/>
              <w:spacing w:line="240" w:lineRule="auto"/>
              <w:rPr>
                <w:rFonts w:cs="B Nazanin"/>
                <w:color w:val="000000"/>
                <w:sz w:val="24"/>
                <w:szCs w:val="24"/>
                <w:rtl/>
              </w:rPr>
            </w:pP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>مفهوم بهداشت فرد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(</w:t>
            </w:r>
            <w:r w:rsidRPr="00B5629F">
              <w:rPr>
                <w:rFonts w:cs="B Nazanin"/>
                <w:color w:val="000000"/>
                <w:sz w:val="24"/>
                <w:szCs w:val="24"/>
              </w:rPr>
              <w:t>Personal Hygiene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>) را به‌عنوان مجموعه عادات و رفتارها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که موجب حفظ و ارتقا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سلامت جسم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و روان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فرد م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شود،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تعر</w:t>
            </w:r>
            <w:r w:rsidRPr="00B5629F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B5629F">
              <w:rPr>
                <w:rFonts w:cs="B Nazanin" w:hint="eastAsia"/>
                <w:color w:val="000000"/>
                <w:sz w:val="24"/>
                <w:szCs w:val="24"/>
                <w:rtl/>
              </w:rPr>
              <w:t>ف</w:t>
            </w:r>
            <w:r w:rsidRPr="00B5629F">
              <w:rPr>
                <w:rFonts w:cs="B Nazanin"/>
                <w:color w:val="000000"/>
                <w:sz w:val="24"/>
                <w:szCs w:val="24"/>
                <w:rtl/>
              </w:rPr>
              <w:t xml:space="preserve"> کند. </w:t>
            </w:r>
          </w:p>
          <w:p w14:paraId="4948698B" w14:textId="77777777" w:rsidR="00AA137E" w:rsidRDefault="00B5629F" w:rsidP="00B5629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>مفهوم بهداشت مح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B5629F">
              <w:rPr>
                <w:rFonts w:cs="B Nazanin"/>
                <w:sz w:val="24"/>
                <w:szCs w:val="24"/>
                <w:lang w:bidi="fa-IR"/>
              </w:rPr>
              <w:t>Environmental Health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>) را به‌عنوان علم و هنر حفظ سلامت از طر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کنترل عوامل مح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مؤثر بر انسان توض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دهد.</w:t>
            </w:r>
          </w:p>
          <w:p w14:paraId="3A8C5484" w14:textId="77777777" w:rsidR="00B5629F" w:rsidRDefault="00B5629F" w:rsidP="00B5629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>اهم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رعا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بهداشت فرد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و مح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را در پ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شگ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از ب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مار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واگ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و غ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رواگ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تحل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  <w:p w14:paraId="4CAB67EB" w14:textId="77777777" w:rsidR="00B5629F" w:rsidRDefault="00B5629F" w:rsidP="00B5629F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>اصول کل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بهداشت فرد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را نام ببرد و مصاد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ق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آن را ب</w:t>
            </w:r>
            <w:r w:rsidRPr="00B5629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B5629F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B5629F">
              <w:rPr>
                <w:rFonts w:cs="B Nazanin"/>
                <w:sz w:val="24"/>
                <w:szCs w:val="24"/>
                <w:rtl/>
                <w:lang w:bidi="fa-IR"/>
              </w:rPr>
              <w:t xml:space="preserve"> کند</w:t>
            </w:r>
            <w:r w:rsidR="000A3786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5D3F78C7" w14:textId="77777777" w:rsidR="000A3786" w:rsidRDefault="000A3786" w:rsidP="000A378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3786">
              <w:rPr>
                <w:rFonts w:cs="B Nazanin"/>
                <w:sz w:val="24"/>
                <w:szCs w:val="24"/>
                <w:rtl/>
                <w:lang w:bidi="fa-IR"/>
              </w:rPr>
              <w:t>اصول کل</w:t>
            </w:r>
            <w:r w:rsidRPr="000A378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3786">
              <w:rPr>
                <w:rFonts w:cs="B Nazanin"/>
                <w:sz w:val="24"/>
                <w:szCs w:val="24"/>
                <w:rtl/>
                <w:lang w:bidi="fa-IR"/>
              </w:rPr>
              <w:t xml:space="preserve"> بهداشت مح</w:t>
            </w:r>
            <w:r w:rsidRPr="000A378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3786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0A3786">
              <w:rPr>
                <w:rFonts w:cs="B Nazanin"/>
                <w:sz w:val="24"/>
                <w:szCs w:val="24"/>
                <w:rtl/>
                <w:lang w:bidi="fa-IR"/>
              </w:rPr>
              <w:t xml:space="preserve"> را توض</w:t>
            </w:r>
            <w:r w:rsidRPr="000A378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3786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0A3786">
              <w:rPr>
                <w:rFonts w:cs="B Nazanin"/>
                <w:sz w:val="24"/>
                <w:szCs w:val="24"/>
                <w:rtl/>
                <w:lang w:bidi="fa-IR"/>
              </w:rPr>
              <w:t xml:space="preserve"> ده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د.</w:t>
            </w:r>
          </w:p>
          <w:p w14:paraId="5689820B" w14:textId="622A457C" w:rsidR="000A3786" w:rsidRPr="00BF75E4" w:rsidRDefault="000A3786" w:rsidP="000A378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A3786">
              <w:rPr>
                <w:rFonts w:cs="B Nazanin"/>
                <w:sz w:val="24"/>
                <w:szCs w:val="24"/>
                <w:rtl/>
                <w:lang w:bidi="fa-IR"/>
              </w:rPr>
              <w:t>ارتباط م</w:t>
            </w:r>
            <w:r w:rsidRPr="000A378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3786">
              <w:rPr>
                <w:rFonts w:cs="B Nazanin" w:hint="eastAsia"/>
                <w:sz w:val="24"/>
                <w:szCs w:val="24"/>
                <w:rtl/>
                <w:lang w:bidi="fa-IR"/>
              </w:rPr>
              <w:t>ان</w:t>
            </w:r>
            <w:r w:rsidRPr="000A3786">
              <w:rPr>
                <w:rFonts w:cs="B Nazanin"/>
                <w:sz w:val="24"/>
                <w:szCs w:val="24"/>
                <w:rtl/>
                <w:lang w:bidi="fa-IR"/>
              </w:rPr>
              <w:t xml:space="preserve"> بهداشت فرد</w:t>
            </w:r>
            <w:r w:rsidRPr="000A378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3786">
              <w:rPr>
                <w:rFonts w:cs="B Nazanin"/>
                <w:sz w:val="24"/>
                <w:szCs w:val="24"/>
                <w:rtl/>
                <w:lang w:bidi="fa-IR"/>
              </w:rPr>
              <w:t xml:space="preserve"> و مح</w:t>
            </w:r>
            <w:r w:rsidRPr="000A378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3786">
              <w:rPr>
                <w:rFonts w:cs="B Nazanin" w:hint="eastAsia"/>
                <w:sz w:val="24"/>
                <w:szCs w:val="24"/>
                <w:rtl/>
                <w:lang w:bidi="fa-IR"/>
              </w:rPr>
              <w:t>ط</w:t>
            </w:r>
            <w:r w:rsidRPr="000A378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3786">
              <w:rPr>
                <w:rFonts w:cs="B Nazanin"/>
                <w:sz w:val="24"/>
                <w:szCs w:val="24"/>
                <w:rtl/>
                <w:lang w:bidi="fa-IR"/>
              </w:rPr>
              <w:t xml:space="preserve"> را در حفظ سلامت جامعه تحل</w:t>
            </w:r>
            <w:r w:rsidRPr="000A378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A3786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0A3786">
              <w:rPr>
                <w:rFonts w:cs="B Nazanin"/>
                <w:sz w:val="24"/>
                <w:szCs w:val="24"/>
                <w:rtl/>
                <w:lang w:bidi="fa-IR"/>
              </w:rPr>
              <w:t xml:space="preserve">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0C43387B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45327719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753992F" w14:textId="63A9AAE3" w:rsidR="007E786B" w:rsidRPr="00BE4945" w:rsidRDefault="00B9141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67095A89" w:rsidR="007E786B" w:rsidRPr="00BF75E4" w:rsidRDefault="007E786B" w:rsidP="00F0721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F32F8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F072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F0446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B424D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07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E4070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04</w:t>
            </w:r>
          </w:p>
        </w:tc>
      </w:tr>
      <w:tr w:rsidR="000A3786" w:rsidRPr="00BF75E4" w14:paraId="5E57CEAA" w14:textId="77777777" w:rsidTr="0018507C">
        <w:trPr>
          <w:trHeight w:val="405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18507C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A3786" w:rsidRPr="00BF75E4" w14:paraId="0872DC2E" w14:textId="77777777" w:rsidTr="0018507C">
        <w:trPr>
          <w:trHeight w:val="760"/>
        </w:trPr>
        <w:tc>
          <w:tcPr>
            <w:tcW w:w="0" w:type="auto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CD1438" w14:textId="2A244770" w:rsidR="007E786B" w:rsidRPr="00BE4945" w:rsidRDefault="000A3786" w:rsidP="0082452B">
            <w:pPr>
              <w:bidi/>
              <w:rPr>
                <w:rFonts w:cs="B Nazanin"/>
                <w:color w:val="000000" w:themeColor="text1"/>
                <w:rtl/>
              </w:rPr>
            </w:pPr>
            <w:r w:rsidRPr="000A3786">
              <w:rPr>
                <w:rFonts w:cs="B Nazanin"/>
                <w:color w:val="000000"/>
                <w:sz w:val="24"/>
                <w:szCs w:val="24"/>
                <w:rtl/>
              </w:rPr>
              <w:lastRenderedPageBreak/>
              <w:t>آشنا</w:t>
            </w:r>
            <w:r w:rsidRPr="000A3786">
              <w:rPr>
                <w:rFonts w:cs="B Nazanin" w:hint="cs"/>
                <w:color w:val="000000"/>
                <w:sz w:val="24"/>
                <w:szCs w:val="24"/>
                <w:rtl/>
              </w:rPr>
              <w:t>یی</w:t>
            </w:r>
            <w:r w:rsidRPr="000A3786">
              <w:rPr>
                <w:rFonts w:cs="B Nazanin"/>
                <w:color w:val="000000"/>
                <w:sz w:val="24"/>
                <w:szCs w:val="24"/>
                <w:rtl/>
              </w:rPr>
              <w:t xml:space="preserve"> با ضدعفون</w:t>
            </w:r>
            <w:r w:rsidRPr="000A3786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0A3786">
              <w:rPr>
                <w:rFonts w:cs="B Nazanin"/>
                <w:color w:val="000000"/>
                <w:sz w:val="24"/>
                <w:szCs w:val="24"/>
                <w:rtl/>
              </w:rPr>
              <w:t xml:space="preserve"> کردن آمبولانس و تجه</w:t>
            </w:r>
            <w:r w:rsidRPr="000A3786">
              <w:rPr>
                <w:rFonts w:cs="B Nazanin" w:hint="cs"/>
                <w:color w:val="000000"/>
                <w:sz w:val="24"/>
                <w:szCs w:val="24"/>
                <w:rtl/>
              </w:rPr>
              <w:t>ی</w:t>
            </w:r>
            <w:r w:rsidRPr="000A3786">
              <w:rPr>
                <w:rFonts w:cs="B Nazanin" w:hint="eastAsia"/>
                <w:color w:val="000000"/>
                <w:sz w:val="24"/>
                <w:szCs w:val="24"/>
                <w:rtl/>
              </w:rPr>
              <w:t>زات</w:t>
            </w:r>
            <w:r w:rsidRPr="000A3786">
              <w:rPr>
                <w:rFonts w:cs="B Nazanin"/>
                <w:color w:val="000000"/>
                <w:sz w:val="24"/>
                <w:szCs w:val="24"/>
                <w:rtl/>
              </w:rPr>
              <w:t xml:space="preserve"> موجود در آن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A3DD0F" w14:textId="77777777" w:rsidR="000A3786" w:rsidRDefault="000A3786" w:rsidP="00B424DD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>مفهوم ضدعفون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 (</w:t>
            </w:r>
            <w:r w:rsidRPr="000A3786">
              <w:rPr>
                <w:rFonts w:cs="B Nazanin"/>
                <w:b/>
                <w:bCs/>
                <w:color w:val="000000" w:themeColor="text1"/>
              </w:rPr>
              <w:t>Disinfection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>) و تفاوت آن با استر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 w:hint="eastAsia"/>
                <w:b/>
                <w:bCs/>
                <w:color w:val="000000" w:themeColor="text1"/>
                <w:rtl/>
              </w:rPr>
              <w:t>ل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 کردن و تم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 w:hint="eastAsia"/>
                <w:b/>
                <w:bCs/>
                <w:color w:val="000000" w:themeColor="text1"/>
                <w:rtl/>
              </w:rPr>
              <w:t>ز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 کردن را توض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 w:hint="eastAsia"/>
                <w:b/>
                <w:bCs/>
                <w:color w:val="000000" w:themeColor="text1"/>
                <w:rtl/>
              </w:rPr>
              <w:t>ح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 دهد. </w:t>
            </w:r>
          </w:p>
          <w:p w14:paraId="27B806CB" w14:textId="77777777" w:rsidR="000A3786" w:rsidRDefault="000A3786" w:rsidP="00AA137E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>اهم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 ضدعفون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 آمبولانس و تجه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 w:hint="eastAsia"/>
                <w:b/>
                <w:bCs/>
                <w:color w:val="000000" w:themeColor="text1"/>
                <w:rtl/>
              </w:rPr>
              <w:t>زات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 پزشک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 را در جلوگ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 w:hint="eastAsia"/>
                <w:b/>
                <w:bCs/>
                <w:color w:val="000000" w:themeColor="text1"/>
                <w:rtl/>
              </w:rPr>
              <w:t>ر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 از انتقال ب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 w:hint="eastAsia"/>
                <w:b/>
                <w:bCs/>
                <w:color w:val="000000" w:themeColor="text1"/>
                <w:rtl/>
              </w:rPr>
              <w:t>مار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ی‌</w:t>
            </w:r>
            <w:r w:rsidRPr="000A3786">
              <w:rPr>
                <w:rFonts w:cs="B Nazanin" w:hint="eastAsia"/>
                <w:b/>
                <w:bCs/>
                <w:color w:val="000000" w:themeColor="text1"/>
                <w:rtl/>
              </w:rPr>
              <w:t>ها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 واگ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 w:hint="eastAsia"/>
                <w:b/>
                <w:bCs/>
                <w:color w:val="000000" w:themeColor="text1"/>
                <w:rtl/>
              </w:rPr>
              <w:t>ر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 و عفون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 ب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 w:hint="eastAsia"/>
                <w:b/>
                <w:bCs/>
                <w:color w:val="000000" w:themeColor="text1"/>
                <w:rtl/>
              </w:rPr>
              <w:t>ان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 کند. </w:t>
            </w:r>
          </w:p>
          <w:p w14:paraId="1A019080" w14:textId="3C79322F" w:rsidR="00AA137E" w:rsidRPr="00BF75E4" w:rsidRDefault="000A3786" w:rsidP="000A3786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>انواع عوامل ضدعفون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ی‌</w:t>
            </w:r>
            <w:r w:rsidRPr="000A3786">
              <w:rPr>
                <w:rFonts w:cs="B Nazanin" w:hint="eastAsia"/>
                <w:b/>
                <w:bCs/>
                <w:color w:val="000000" w:themeColor="text1"/>
                <w:rtl/>
              </w:rPr>
              <w:t>کننده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 (مثل الکل، ه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 w:hint="eastAsia"/>
                <w:b/>
                <w:bCs/>
                <w:color w:val="000000" w:themeColor="text1"/>
                <w:rtl/>
              </w:rPr>
              <w:t>پوکلر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 w:hint="eastAsia"/>
                <w:b/>
                <w:bCs/>
                <w:color w:val="000000" w:themeColor="text1"/>
                <w:rtl/>
              </w:rPr>
              <w:t>ت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 سد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 w:hint="eastAsia"/>
                <w:b/>
                <w:bCs/>
                <w:color w:val="000000" w:themeColor="text1"/>
                <w:rtl/>
              </w:rPr>
              <w:t>م،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 فرمال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 w:hint="eastAsia"/>
                <w:b/>
                <w:bCs/>
                <w:color w:val="000000" w:themeColor="text1"/>
                <w:rtl/>
              </w:rPr>
              <w:t>ن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) و کاربرد هر </w:t>
            </w:r>
            <w:r w:rsidRPr="000A3786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0A3786">
              <w:rPr>
                <w:rFonts w:cs="B Nazanin" w:hint="eastAsia"/>
                <w:b/>
                <w:bCs/>
                <w:color w:val="000000" w:themeColor="text1"/>
                <w:rtl/>
              </w:rPr>
              <w:t>ک</w:t>
            </w:r>
            <w:r w:rsidRPr="000A3786">
              <w:rPr>
                <w:rFonts w:cs="B Nazanin"/>
                <w:b/>
                <w:bCs/>
                <w:color w:val="000000" w:themeColor="text1"/>
                <w:rtl/>
              </w:rPr>
              <w:t xml:space="preserve"> را نام ببرد.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1545C49F" w:rsidR="007E786B" w:rsidRPr="00A17CC3" w:rsidRDefault="00FC2C09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17CC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73074C37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48D4028E" w14:textId="4FE6248B" w:rsidR="007E786B" w:rsidRPr="00BE4945" w:rsidRDefault="00901EF0" w:rsidP="0018507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</w:tbl>
    <w:p w14:paraId="4FF35F4F" w14:textId="469C45BF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742C8760" w14:textId="6B5269A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  <w:rtl/>
        </w:rPr>
      </w:pPr>
    </w:p>
    <w:p w14:paraId="53AC2E91" w14:textId="77777777" w:rsidR="006057DE" w:rsidRDefault="006057DE" w:rsidP="006057DE">
      <w:pPr>
        <w:tabs>
          <w:tab w:val="left" w:pos="1201"/>
        </w:tabs>
        <w:bidi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0" w:type="dxa"/>
        <w:tblLook w:val="04A0" w:firstRow="1" w:lastRow="0" w:firstColumn="1" w:lastColumn="0" w:noHBand="0" w:noVBand="1"/>
      </w:tblPr>
      <w:tblGrid>
        <w:gridCol w:w="9120"/>
      </w:tblGrid>
      <w:tr w:rsidR="00876568" w:rsidRPr="00947E16" w14:paraId="33FB8809" w14:textId="77777777" w:rsidTr="00DC5965">
        <w:tc>
          <w:tcPr>
            <w:tcW w:w="9120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8313F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DC5965">
        <w:tc>
          <w:tcPr>
            <w:tcW w:w="9120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769862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7096F6FE" w14:textId="6A8E6BC7" w:rsidR="00FB655D" w:rsidRDefault="0072629C" w:rsidP="00FB655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458AA091" w14:textId="0C097DEE" w:rsidR="0072629C" w:rsidRDefault="0072629C" w:rsidP="00E36CF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تکلیف: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6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3391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(حذفی)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D8103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13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723EC200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3F6F6B8C" w:rsidR="00876568" w:rsidRPr="00760C11" w:rsidRDefault="0072629C" w:rsidP="00DC596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DC5965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="00DC596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2AA49CC" w14:textId="79DDD765" w:rsidR="00BB2416" w:rsidRPr="00F60C16" w:rsidRDefault="00283FB3" w:rsidP="00F60C16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 w:rsidRPr="00F60C16"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کتاب </w:t>
            </w:r>
            <w:r w:rsidR="000A3786" w:rsidRPr="00F60C16">
              <w:rPr>
                <w:rFonts w:ascii="IRANSans" w:hAnsi="IRANSans" w:cs="B Nazanin" w:hint="cs"/>
                <w:b/>
                <w:bCs/>
                <w:color w:val="000000"/>
                <w:rtl/>
              </w:rPr>
              <w:t>درسنامه پزشکی و پیشگیری اجتماعی. پارک و همکاران</w:t>
            </w:r>
          </w:p>
          <w:p w14:paraId="12C93012" w14:textId="1002F4F2" w:rsidR="00F60C16" w:rsidRDefault="00F60C16" w:rsidP="00F60C16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 xml:space="preserve">کتاب اورژانس های طبی پیش بیمارستانی پایه، جوزف و همکاران </w:t>
            </w:r>
          </w:p>
          <w:p w14:paraId="0B3DDB9A" w14:textId="342011CD" w:rsidR="00F60C16" w:rsidRPr="00F60C16" w:rsidRDefault="00F60C16" w:rsidP="00F60C16">
            <w:pPr>
              <w:pStyle w:val="ListParagraph"/>
              <w:numPr>
                <w:ilvl w:val="0"/>
                <w:numId w:val="22"/>
              </w:num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>
              <w:rPr>
                <w:rFonts w:ascii="IRANSans" w:hAnsi="IRANSans" w:cs="B Nazanin" w:hint="cs"/>
                <w:b/>
                <w:bCs/>
                <w:color w:val="000000"/>
                <w:rtl/>
              </w:rPr>
              <w:t>کتاب اورژانس های طبی پیش بیمارستانی میانی، پورتر و همکاران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CC142" w14:textId="77777777" w:rsidR="00693E70" w:rsidRDefault="00693E70" w:rsidP="00936D12">
      <w:pPr>
        <w:spacing w:after="0" w:line="240" w:lineRule="auto"/>
      </w:pPr>
      <w:r>
        <w:separator/>
      </w:r>
    </w:p>
  </w:endnote>
  <w:endnote w:type="continuationSeparator" w:id="0">
    <w:p w14:paraId="7A9391B7" w14:textId="77777777" w:rsidR="00693E70" w:rsidRDefault="00693E70" w:rsidP="0093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Times New Roman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5B4F" w14:textId="77777777" w:rsidR="00936D12" w:rsidRDefault="00936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A9D9" w14:textId="77777777" w:rsidR="00936D12" w:rsidRDefault="00936D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10B6" w14:textId="77777777" w:rsidR="00936D12" w:rsidRDefault="00936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10F8" w14:textId="77777777" w:rsidR="00693E70" w:rsidRDefault="00693E70" w:rsidP="00936D12">
      <w:pPr>
        <w:spacing w:after="0" w:line="240" w:lineRule="auto"/>
      </w:pPr>
      <w:r>
        <w:separator/>
      </w:r>
    </w:p>
  </w:footnote>
  <w:footnote w:type="continuationSeparator" w:id="0">
    <w:p w14:paraId="250054C4" w14:textId="77777777" w:rsidR="00693E70" w:rsidRDefault="00693E70" w:rsidP="00936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47DD" w14:textId="77777777" w:rsidR="00936D12" w:rsidRDefault="00936D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3332" w14:textId="77777777" w:rsidR="00936D12" w:rsidRDefault="00936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406F" w14:textId="77777777" w:rsidR="00936D12" w:rsidRDefault="00936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63E5A"/>
    <w:multiLevelType w:val="hybridMultilevel"/>
    <w:tmpl w:val="5C824C1C"/>
    <w:lvl w:ilvl="0" w:tplc="639A7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148394">
    <w:abstractNumId w:val="13"/>
  </w:num>
  <w:num w:numId="2" w16cid:durableId="1616060694">
    <w:abstractNumId w:val="12"/>
  </w:num>
  <w:num w:numId="3" w16cid:durableId="1599292067">
    <w:abstractNumId w:val="16"/>
  </w:num>
  <w:num w:numId="4" w16cid:durableId="299969005">
    <w:abstractNumId w:val="3"/>
  </w:num>
  <w:num w:numId="5" w16cid:durableId="19125029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4312745">
    <w:abstractNumId w:val="9"/>
  </w:num>
  <w:num w:numId="7" w16cid:durableId="650214424">
    <w:abstractNumId w:val="19"/>
  </w:num>
  <w:num w:numId="8" w16cid:durableId="1856922266">
    <w:abstractNumId w:val="17"/>
  </w:num>
  <w:num w:numId="9" w16cid:durableId="1005669857">
    <w:abstractNumId w:val="10"/>
  </w:num>
  <w:num w:numId="10" w16cid:durableId="661278598">
    <w:abstractNumId w:val="6"/>
  </w:num>
  <w:num w:numId="11" w16cid:durableId="907231724">
    <w:abstractNumId w:val="4"/>
  </w:num>
  <w:num w:numId="12" w16cid:durableId="513887457">
    <w:abstractNumId w:val="11"/>
  </w:num>
  <w:num w:numId="13" w16cid:durableId="146019243">
    <w:abstractNumId w:val="7"/>
  </w:num>
  <w:num w:numId="14" w16cid:durableId="1663697885">
    <w:abstractNumId w:val="5"/>
  </w:num>
  <w:num w:numId="15" w16cid:durableId="1531838731">
    <w:abstractNumId w:val="8"/>
  </w:num>
  <w:num w:numId="16" w16cid:durableId="885799816">
    <w:abstractNumId w:val="2"/>
  </w:num>
  <w:num w:numId="17" w16cid:durableId="1582595600">
    <w:abstractNumId w:val="20"/>
  </w:num>
  <w:num w:numId="18" w16cid:durableId="1377654498">
    <w:abstractNumId w:val="0"/>
  </w:num>
  <w:num w:numId="19" w16cid:durableId="648438171">
    <w:abstractNumId w:val="15"/>
  </w:num>
  <w:num w:numId="20" w16cid:durableId="1169325888">
    <w:abstractNumId w:val="1"/>
  </w:num>
  <w:num w:numId="21" w16cid:durableId="545945617">
    <w:abstractNumId w:val="14"/>
  </w:num>
  <w:num w:numId="22" w16cid:durableId="17790617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656"/>
    <w:rsid w:val="00042404"/>
    <w:rsid w:val="00046FBB"/>
    <w:rsid w:val="0006073F"/>
    <w:rsid w:val="0007360E"/>
    <w:rsid w:val="00083ADF"/>
    <w:rsid w:val="00091A70"/>
    <w:rsid w:val="000955D6"/>
    <w:rsid w:val="0009703E"/>
    <w:rsid w:val="000A3786"/>
    <w:rsid w:val="000D3DC3"/>
    <w:rsid w:val="000F609B"/>
    <w:rsid w:val="0010700E"/>
    <w:rsid w:val="00116170"/>
    <w:rsid w:val="00121367"/>
    <w:rsid w:val="0013236A"/>
    <w:rsid w:val="0013589B"/>
    <w:rsid w:val="00190F2F"/>
    <w:rsid w:val="001C7A52"/>
    <w:rsid w:val="001E2642"/>
    <w:rsid w:val="00200FB0"/>
    <w:rsid w:val="00205D21"/>
    <w:rsid w:val="0020713C"/>
    <w:rsid w:val="002126C0"/>
    <w:rsid w:val="00236E56"/>
    <w:rsid w:val="0023707B"/>
    <w:rsid w:val="0027116E"/>
    <w:rsid w:val="00274C7F"/>
    <w:rsid w:val="00283FB3"/>
    <w:rsid w:val="00287D01"/>
    <w:rsid w:val="002914C1"/>
    <w:rsid w:val="002A280E"/>
    <w:rsid w:val="002B35FB"/>
    <w:rsid w:val="002C1131"/>
    <w:rsid w:val="002C4EF6"/>
    <w:rsid w:val="002D4205"/>
    <w:rsid w:val="002F5A6E"/>
    <w:rsid w:val="002F769D"/>
    <w:rsid w:val="00305F00"/>
    <w:rsid w:val="003150D1"/>
    <w:rsid w:val="003167DF"/>
    <w:rsid w:val="00317860"/>
    <w:rsid w:val="0035624D"/>
    <w:rsid w:val="00375B7E"/>
    <w:rsid w:val="00380549"/>
    <w:rsid w:val="003827AC"/>
    <w:rsid w:val="003A7BFC"/>
    <w:rsid w:val="003B2B8F"/>
    <w:rsid w:val="003C2F9E"/>
    <w:rsid w:val="003C56F1"/>
    <w:rsid w:val="003D2038"/>
    <w:rsid w:val="003D234D"/>
    <w:rsid w:val="003F3A4A"/>
    <w:rsid w:val="003F4C33"/>
    <w:rsid w:val="004279F6"/>
    <w:rsid w:val="00433190"/>
    <w:rsid w:val="004632F2"/>
    <w:rsid w:val="00463C8A"/>
    <w:rsid w:val="00487E2F"/>
    <w:rsid w:val="0049041B"/>
    <w:rsid w:val="004A0B49"/>
    <w:rsid w:val="004A1312"/>
    <w:rsid w:val="004A272D"/>
    <w:rsid w:val="004B1E94"/>
    <w:rsid w:val="004B7E66"/>
    <w:rsid w:val="004C4610"/>
    <w:rsid w:val="004D2704"/>
    <w:rsid w:val="004D6052"/>
    <w:rsid w:val="004E11D7"/>
    <w:rsid w:val="00503093"/>
    <w:rsid w:val="0052447A"/>
    <w:rsid w:val="00525B14"/>
    <w:rsid w:val="00525DC1"/>
    <w:rsid w:val="00527329"/>
    <w:rsid w:val="00541367"/>
    <w:rsid w:val="00551EF2"/>
    <w:rsid w:val="00556459"/>
    <w:rsid w:val="005702E4"/>
    <w:rsid w:val="0057600E"/>
    <w:rsid w:val="00581990"/>
    <w:rsid w:val="00597627"/>
    <w:rsid w:val="005A3DDB"/>
    <w:rsid w:val="005B070F"/>
    <w:rsid w:val="005B4F15"/>
    <w:rsid w:val="005E2363"/>
    <w:rsid w:val="006057DE"/>
    <w:rsid w:val="00615785"/>
    <w:rsid w:val="00624D0F"/>
    <w:rsid w:val="00630066"/>
    <w:rsid w:val="00647E91"/>
    <w:rsid w:val="006573CA"/>
    <w:rsid w:val="00661660"/>
    <w:rsid w:val="00693B7B"/>
    <w:rsid w:val="00693E70"/>
    <w:rsid w:val="006E3D21"/>
    <w:rsid w:val="006E4FDE"/>
    <w:rsid w:val="006F46DD"/>
    <w:rsid w:val="007253D7"/>
    <w:rsid w:val="0072629C"/>
    <w:rsid w:val="00735BBA"/>
    <w:rsid w:val="007434DF"/>
    <w:rsid w:val="00760C11"/>
    <w:rsid w:val="00765CB7"/>
    <w:rsid w:val="0077601E"/>
    <w:rsid w:val="0079189C"/>
    <w:rsid w:val="007B1C44"/>
    <w:rsid w:val="007B508F"/>
    <w:rsid w:val="007B65CC"/>
    <w:rsid w:val="007C38B3"/>
    <w:rsid w:val="007C7262"/>
    <w:rsid w:val="007D04FC"/>
    <w:rsid w:val="007D727B"/>
    <w:rsid w:val="007E2EFD"/>
    <w:rsid w:val="007E476E"/>
    <w:rsid w:val="007E67DB"/>
    <w:rsid w:val="007E786B"/>
    <w:rsid w:val="007F6502"/>
    <w:rsid w:val="007F7484"/>
    <w:rsid w:val="00800AB0"/>
    <w:rsid w:val="0080506E"/>
    <w:rsid w:val="00822337"/>
    <w:rsid w:val="0082452B"/>
    <w:rsid w:val="00837932"/>
    <w:rsid w:val="00845F2E"/>
    <w:rsid w:val="00854F75"/>
    <w:rsid w:val="0087089A"/>
    <w:rsid w:val="00876568"/>
    <w:rsid w:val="00884126"/>
    <w:rsid w:val="00885042"/>
    <w:rsid w:val="00885A33"/>
    <w:rsid w:val="008916AB"/>
    <w:rsid w:val="00893D41"/>
    <w:rsid w:val="008A5C2F"/>
    <w:rsid w:val="008A7402"/>
    <w:rsid w:val="008C56F6"/>
    <w:rsid w:val="008D72E1"/>
    <w:rsid w:val="008E0803"/>
    <w:rsid w:val="008E4DE4"/>
    <w:rsid w:val="008E4ED3"/>
    <w:rsid w:val="008E7CDB"/>
    <w:rsid w:val="00901EF0"/>
    <w:rsid w:val="0090361D"/>
    <w:rsid w:val="0092351A"/>
    <w:rsid w:val="009325BB"/>
    <w:rsid w:val="00936D12"/>
    <w:rsid w:val="00947E16"/>
    <w:rsid w:val="009547D6"/>
    <w:rsid w:val="00955D9C"/>
    <w:rsid w:val="0095601B"/>
    <w:rsid w:val="009848F3"/>
    <w:rsid w:val="00997F1B"/>
    <w:rsid w:val="009A6EB4"/>
    <w:rsid w:val="009B3E4F"/>
    <w:rsid w:val="009B69F2"/>
    <w:rsid w:val="009B6D3F"/>
    <w:rsid w:val="009D4D51"/>
    <w:rsid w:val="009E6BD0"/>
    <w:rsid w:val="009F00DF"/>
    <w:rsid w:val="00A00013"/>
    <w:rsid w:val="00A15ABE"/>
    <w:rsid w:val="00A17CC3"/>
    <w:rsid w:val="00A17F50"/>
    <w:rsid w:val="00A206EC"/>
    <w:rsid w:val="00A37682"/>
    <w:rsid w:val="00A41D96"/>
    <w:rsid w:val="00A57EC4"/>
    <w:rsid w:val="00A73724"/>
    <w:rsid w:val="00A80F47"/>
    <w:rsid w:val="00AA137E"/>
    <w:rsid w:val="00AB4295"/>
    <w:rsid w:val="00AC0631"/>
    <w:rsid w:val="00AD1089"/>
    <w:rsid w:val="00AD4E62"/>
    <w:rsid w:val="00AF64DA"/>
    <w:rsid w:val="00B07BEB"/>
    <w:rsid w:val="00B15E33"/>
    <w:rsid w:val="00B35A7B"/>
    <w:rsid w:val="00B424DD"/>
    <w:rsid w:val="00B5629F"/>
    <w:rsid w:val="00B578F3"/>
    <w:rsid w:val="00B606F3"/>
    <w:rsid w:val="00B91410"/>
    <w:rsid w:val="00B943EB"/>
    <w:rsid w:val="00BB0785"/>
    <w:rsid w:val="00BB2416"/>
    <w:rsid w:val="00BC4656"/>
    <w:rsid w:val="00BC783B"/>
    <w:rsid w:val="00BE4945"/>
    <w:rsid w:val="00BF02D7"/>
    <w:rsid w:val="00BF7440"/>
    <w:rsid w:val="00BF75E4"/>
    <w:rsid w:val="00C249CA"/>
    <w:rsid w:val="00C33914"/>
    <w:rsid w:val="00C52BCD"/>
    <w:rsid w:val="00C62CA9"/>
    <w:rsid w:val="00C62CAE"/>
    <w:rsid w:val="00C76A60"/>
    <w:rsid w:val="00CB63D0"/>
    <w:rsid w:val="00CC2893"/>
    <w:rsid w:val="00CF32E1"/>
    <w:rsid w:val="00D03C40"/>
    <w:rsid w:val="00D20B5B"/>
    <w:rsid w:val="00D31A4A"/>
    <w:rsid w:val="00D406DC"/>
    <w:rsid w:val="00D42E64"/>
    <w:rsid w:val="00D67F49"/>
    <w:rsid w:val="00D8103F"/>
    <w:rsid w:val="00D8630F"/>
    <w:rsid w:val="00D930D5"/>
    <w:rsid w:val="00DC1FB5"/>
    <w:rsid w:val="00DC3EE1"/>
    <w:rsid w:val="00DC5965"/>
    <w:rsid w:val="00DD0C6B"/>
    <w:rsid w:val="00DD0CA8"/>
    <w:rsid w:val="00DD1E49"/>
    <w:rsid w:val="00DD52E5"/>
    <w:rsid w:val="00DE647C"/>
    <w:rsid w:val="00DF460C"/>
    <w:rsid w:val="00E22AFB"/>
    <w:rsid w:val="00E3194C"/>
    <w:rsid w:val="00E36CFE"/>
    <w:rsid w:val="00E4070D"/>
    <w:rsid w:val="00E51EE1"/>
    <w:rsid w:val="00E74C5A"/>
    <w:rsid w:val="00E85216"/>
    <w:rsid w:val="00EB19B0"/>
    <w:rsid w:val="00EE11F3"/>
    <w:rsid w:val="00EE4996"/>
    <w:rsid w:val="00EF64C5"/>
    <w:rsid w:val="00F03064"/>
    <w:rsid w:val="00F04461"/>
    <w:rsid w:val="00F07218"/>
    <w:rsid w:val="00F2654D"/>
    <w:rsid w:val="00F30427"/>
    <w:rsid w:val="00F32F8C"/>
    <w:rsid w:val="00F60C16"/>
    <w:rsid w:val="00F67A4A"/>
    <w:rsid w:val="00F75291"/>
    <w:rsid w:val="00F9128B"/>
    <w:rsid w:val="00FA6924"/>
    <w:rsid w:val="00FB655D"/>
    <w:rsid w:val="00FB761D"/>
    <w:rsid w:val="00FC2C09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F5DB0"/>
  <w15:docId w15:val="{CB428563-8255-4E15-AB4B-F9E16D44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6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  <w:style w:type="paragraph" w:styleId="Header">
    <w:name w:val="header"/>
    <w:basedOn w:val="Normal"/>
    <w:link w:val="Head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D12"/>
  </w:style>
  <w:style w:type="paragraph" w:styleId="Footer">
    <w:name w:val="footer"/>
    <w:basedOn w:val="Normal"/>
    <w:link w:val="FooterChar"/>
    <w:uiPriority w:val="99"/>
    <w:unhideWhenUsed/>
    <w:rsid w:val="00936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9F0D4-00C8-42E6-AD8A-4E78BDA3D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Azmoon</cp:lastModifiedBy>
  <cp:revision>4</cp:revision>
  <cp:lastPrinted>2019-03-13T10:45:00Z</cp:lastPrinted>
  <dcterms:created xsi:type="dcterms:W3CDTF">2025-11-07T10:27:00Z</dcterms:created>
  <dcterms:modified xsi:type="dcterms:W3CDTF">2025-11-09T12:23:00Z</dcterms:modified>
</cp:coreProperties>
</file>